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BBAA" w14:textId="082682E0" w:rsidR="0072684E" w:rsidRDefault="0072684E">
      <w:r>
        <w:t>FBMC Bible Study</w:t>
      </w:r>
    </w:p>
    <w:p w14:paraId="51DEC6E1" w14:textId="2DE07FD6" w:rsidR="0072684E" w:rsidRDefault="00EE5493">
      <w:r>
        <w:t xml:space="preserve">May </w:t>
      </w:r>
      <w:r w:rsidR="004B38B9">
        <w:t>14</w:t>
      </w:r>
      <w:r w:rsidR="0026148F">
        <w:t xml:space="preserve">, </w:t>
      </w:r>
      <w:r w:rsidR="00EE53FA">
        <w:t>2025</w:t>
      </w:r>
    </w:p>
    <w:p w14:paraId="59DDC3D7" w14:textId="77777777" w:rsidR="0072684E" w:rsidRDefault="0072684E"/>
    <w:p w14:paraId="7BC19BE6" w14:textId="79860B9D" w:rsidR="0072684E" w:rsidRPr="003C1B9A" w:rsidRDefault="0072684E" w:rsidP="004A64CD">
      <w:pPr>
        <w:pBdr>
          <w:top w:val="single" w:sz="24" w:space="1" w:color="auto"/>
          <w:left w:val="single" w:sz="24" w:space="4" w:color="auto"/>
          <w:bottom w:val="single" w:sz="24" w:space="1" w:color="auto"/>
          <w:right w:val="single" w:sz="24" w:space="4" w:color="auto"/>
        </w:pBdr>
        <w:jc w:val="center"/>
        <w:rPr>
          <w:b/>
          <w:bCs/>
          <w:i/>
          <w:iCs/>
          <w:sz w:val="28"/>
          <w:szCs w:val="28"/>
        </w:rPr>
      </w:pPr>
      <w:r w:rsidRPr="003C1B9A">
        <w:rPr>
          <w:sz w:val="28"/>
          <w:szCs w:val="28"/>
        </w:rPr>
        <w:t>“</w:t>
      </w:r>
      <w:r w:rsidRPr="003C1B9A">
        <w:rPr>
          <w:b/>
          <w:bCs/>
          <w:i/>
          <w:iCs/>
          <w:sz w:val="28"/>
          <w:szCs w:val="28"/>
        </w:rPr>
        <w:t>Walking in the Grace of God”</w:t>
      </w:r>
    </w:p>
    <w:p w14:paraId="1F33AEBA" w14:textId="60FA4016" w:rsidR="004A64CD" w:rsidRPr="003C1B9A" w:rsidRDefault="0072684E" w:rsidP="004A64CD">
      <w:pPr>
        <w:pBdr>
          <w:top w:val="single" w:sz="24" w:space="1" w:color="auto"/>
          <w:left w:val="single" w:sz="24" w:space="4" w:color="auto"/>
          <w:bottom w:val="single" w:sz="24" w:space="1" w:color="auto"/>
          <w:right w:val="single" w:sz="24" w:space="4" w:color="auto"/>
        </w:pBdr>
        <w:jc w:val="center"/>
        <w:rPr>
          <w:sz w:val="28"/>
          <w:szCs w:val="28"/>
        </w:rPr>
      </w:pPr>
      <w:r w:rsidRPr="003C1B9A">
        <w:rPr>
          <w:sz w:val="28"/>
          <w:szCs w:val="28"/>
        </w:rPr>
        <w:t>The</w:t>
      </w:r>
      <w:r w:rsidR="00FE4A50">
        <w:rPr>
          <w:sz w:val="28"/>
          <w:szCs w:val="28"/>
        </w:rPr>
        <w:t xml:space="preserve"> Book of Acts</w:t>
      </w:r>
    </w:p>
    <w:p w14:paraId="70E89E3C" w14:textId="325EBC01" w:rsidR="003C1B9A" w:rsidRPr="003C1B9A" w:rsidRDefault="003C1B9A" w:rsidP="004A64CD">
      <w:pPr>
        <w:pBdr>
          <w:top w:val="single" w:sz="24" w:space="1" w:color="auto"/>
          <w:left w:val="single" w:sz="24" w:space="4" w:color="auto"/>
          <w:bottom w:val="single" w:sz="24" w:space="1" w:color="auto"/>
          <w:right w:val="single" w:sz="24" w:space="4" w:color="auto"/>
        </w:pBdr>
        <w:jc w:val="center"/>
        <w:rPr>
          <w:sz w:val="28"/>
          <w:szCs w:val="28"/>
        </w:rPr>
      </w:pPr>
      <w:r w:rsidRPr="003C1B9A">
        <w:rPr>
          <w:sz w:val="28"/>
          <w:szCs w:val="28"/>
        </w:rPr>
        <w:t xml:space="preserve">Lesson </w:t>
      </w:r>
      <w:r w:rsidR="004B38B9">
        <w:rPr>
          <w:sz w:val="28"/>
          <w:szCs w:val="28"/>
        </w:rPr>
        <w:t>3</w:t>
      </w:r>
      <w:r w:rsidRPr="003C1B9A">
        <w:rPr>
          <w:sz w:val="28"/>
          <w:szCs w:val="28"/>
        </w:rPr>
        <w:t xml:space="preserve">: </w:t>
      </w:r>
      <w:r w:rsidR="00DE7428">
        <w:rPr>
          <w:sz w:val="28"/>
          <w:szCs w:val="28"/>
        </w:rPr>
        <w:t xml:space="preserve">Acts </w:t>
      </w:r>
      <w:r w:rsidR="004B38B9">
        <w:rPr>
          <w:sz w:val="28"/>
          <w:szCs w:val="28"/>
        </w:rPr>
        <w:t>8</w:t>
      </w:r>
      <w:r w:rsidR="00193046">
        <w:rPr>
          <w:sz w:val="28"/>
          <w:szCs w:val="28"/>
        </w:rPr>
        <w:t>: 1-25</w:t>
      </w:r>
    </w:p>
    <w:p w14:paraId="6F054392" w14:textId="5102F382" w:rsidR="00C92864" w:rsidRPr="00870D87" w:rsidRDefault="00C92864" w:rsidP="004D3B1B">
      <w:pPr>
        <w:tabs>
          <w:tab w:val="left" w:pos="2587"/>
        </w:tabs>
        <w:rPr>
          <w:rFonts w:cstheme="minorHAnsi"/>
          <w:b/>
          <w:bCs/>
        </w:rPr>
      </w:pPr>
    </w:p>
    <w:p w14:paraId="4C8BA16A" w14:textId="34AD7A10" w:rsidR="00720BDB" w:rsidRPr="00720BDB" w:rsidRDefault="00DE7428" w:rsidP="00720BDB">
      <w:pPr>
        <w:pBdr>
          <w:top w:val="single" w:sz="4" w:space="1" w:color="auto"/>
          <w:left w:val="single" w:sz="4" w:space="4" w:color="auto"/>
          <w:bottom w:val="single" w:sz="4" w:space="1" w:color="auto"/>
          <w:right w:val="single" w:sz="4" w:space="4" w:color="auto"/>
        </w:pBdr>
        <w:tabs>
          <w:tab w:val="left" w:pos="2587"/>
        </w:tabs>
        <w:rPr>
          <w:rFonts w:cstheme="minorHAnsi"/>
          <w:i/>
          <w:iCs/>
        </w:rPr>
      </w:pPr>
      <w:r>
        <w:rPr>
          <w:rFonts w:cstheme="minorHAnsi"/>
          <w:b/>
          <w:bCs/>
        </w:rPr>
        <w:t xml:space="preserve">Acts </w:t>
      </w:r>
      <w:r w:rsidR="00720BDB">
        <w:rPr>
          <w:rFonts w:cstheme="minorHAnsi"/>
          <w:b/>
          <w:bCs/>
        </w:rPr>
        <w:t>8</w:t>
      </w:r>
      <w:r>
        <w:rPr>
          <w:rFonts w:cstheme="minorHAnsi"/>
          <w:b/>
          <w:bCs/>
        </w:rPr>
        <w:t>: 1-</w:t>
      </w:r>
      <w:r w:rsidR="00720BDB">
        <w:rPr>
          <w:rFonts w:cstheme="minorHAnsi"/>
          <w:b/>
          <w:bCs/>
        </w:rPr>
        <w:t>4</w:t>
      </w:r>
      <w:r w:rsidR="00CC0C37" w:rsidRPr="00870D87">
        <w:rPr>
          <w:rFonts w:cstheme="minorHAnsi"/>
          <w:b/>
          <w:bCs/>
        </w:rPr>
        <w:t xml:space="preserve"> (</w:t>
      </w:r>
      <w:r w:rsidR="00491233">
        <w:rPr>
          <w:rFonts w:cstheme="minorHAnsi"/>
          <w:b/>
          <w:bCs/>
        </w:rPr>
        <w:t>ERV</w:t>
      </w:r>
      <w:r w:rsidR="00EE53FA" w:rsidRPr="00870D87">
        <w:rPr>
          <w:rFonts w:cstheme="minorHAnsi"/>
          <w:b/>
          <w:bCs/>
        </w:rPr>
        <w:t>)</w:t>
      </w:r>
      <w:r w:rsidR="00720BDB">
        <w:rPr>
          <w:rFonts w:cstheme="minorHAnsi"/>
          <w:b/>
          <w:bCs/>
        </w:rPr>
        <w:tab/>
      </w:r>
      <w:r w:rsidR="00720BDB" w:rsidRPr="00720BDB">
        <w:rPr>
          <w:rFonts w:cstheme="minorHAnsi"/>
          <w:i/>
          <w:iCs/>
        </w:rPr>
        <w:t>Saul agreed that the killing of Stephen was a good thing. Some godly men buried Stephen and cried loudly for him.</w:t>
      </w:r>
      <w:r w:rsidR="00720BDB">
        <w:rPr>
          <w:rFonts w:cstheme="minorHAnsi"/>
          <w:i/>
          <w:iCs/>
        </w:rPr>
        <w:t xml:space="preserve"> </w:t>
      </w:r>
      <w:r w:rsidR="00720BDB" w:rsidRPr="00720BDB">
        <w:rPr>
          <w:rFonts w:cstheme="minorHAnsi"/>
          <w:i/>
          <w:iCs/>
        </w:rPr>
        <w:t>On that day the Jews began to persecute the church in Jerusalem, making them suffer very much. Saul was also trying to destroy the group. He went into their houses, dragged out men and women, and put them in jail. All the believers left Jerusalem. Only the apostles stayed. The believers went to different places in Judea and Samaria. </w:t>
      </w:r>
      <w:r w:rsidR="00720BDB" w:rsidRPr="00720BDB">
        <w:rPr>
          <w:rFonts w:cstheme="minorHAnsi"/>
          <w:b/>
          <w:bCs/>
          <w:i/>
          <w:iCs/>
          <w:vertAlign w:val="superscript"/>
        </w:rPr>
        <w:t>4 </w:t>
      </w:r>
      <w:r w:rsidR="00720BDB" w:rsidRPr="00720BDB">
        <w:rPr>
          <w:rFonts w:cstheme="minorHAnsi"/>
          <w:i/>
          <w:iCs/>
        </w:rPr>
        <w:t>They were scattered everywhere, and in every place they went, they told people the Good News.</w:t>
      </w:r>
    </w:p>
    <w:p w14:paraId="445883C6" w14:textId="77777777" w:rsidR="00901ED6" w:rsidRPr="00870D87" w:rsidRDefault="00901ED6" w:rsidP="00901ED6">
      <w:pPr>
        <w:pStyle w:val="ListParagraph"/>
        <w:tabs>
          <w:tab w:val="left" w:pos="2587"/>
        </w:tabs>
        <w:rPr>
          <w:rFonts w:cstheme="minorHAnsi"/>
          <w:b/>
          <w:bCs/>
        </w:rPr>
      </w:pPr>
    </w:p>
    <w:p w14:paraId="7FC1E275" w14:textId="405B3453" w:rsidR="00787CA5" w:rsidRDefault="00AF7C84" w:rsidP="00090413">
      <w:pPr>
        <w:pStyle w:val="ListParagraph"/>
        <w:numPr>
          <w:ilvl w:val="0"/>
          <w:numId w:val="2"/>
        </w:numPr>
        <w:tabs>
          <w:tab w:val="left" w:pos="2587"/>
        </w:tabs>
        <w:rPr>
          <w:rFonts w:cstheme="minorHAnsi"/>
        </w:rPr>
      </w:pPr>
      <w:r w:rsidRPr="00720BDB">
        <w:rPr>
          <w:rFonts w:cstheme="minorHAnsi"/>
        </w:rPr>
        <w:t>Wh</w:t>
      </w:r>
      <w:r w:rsidR="00720BDB" w:rsidRPr="00720BDB">
        <w:rPr>
          <w:rFonts w:cstheme="minorHAnsi"/>
        </w:rPr>
        <w:t>at was Saul’s mission in this text</w:t>
      </w:r>
    </w:p>
    <w:p w14:paraId="5E3AEF4E" w14:textId="77777777" w:rsidR="00720BDB" w:rsidRPr="00720BDB" w:rsidRDefault="00720BDB" w:rsidP="00720BDB">
      <w:pPr>
        <w:pStyle w:val="ListParagraph"/>
        <w:tabs>
          <w:tab w:val="left" w:pos="2587"/>
        </w:tabs>
        <w:rPr>
          <w:rFonts w:cstheme="minorHAnsi"/>
        </w:rPr>
      </w:pPr>
    </w:p>
    <w:p w14:paraId="53AD70A3" w14:textId="77777777" w:rsidR="000469C0" w:rsidRDefault="004F772B" w:rsidP="00F72DC8">
      <w:pPr>
        <w:pStyle w:val="ListParagraph"/>
        <w:numPr>
          <w:ilvl w:val="0"/>
          <w:numId w:val="2"/>
        </w:numPr>
        <w:tabs>
          <w:tab w:val="left" w:pos="2587"/>
        </w:tabs>
        <w:rPr>
          <w:rFonts w:cstheme="minorHAnsi"/>
        </w:rPr>
      </w:pPr>
      <w:r>
        <w:rPr>
          <w:rFonts w:cstheme="minorHAnsi"/>
        </w:rPr>
        <w:t>Wh</w:t>
      </w:r>
      <w:r w:rsidR="00720BDB">
        <w:rPr>
          <w:rFonts w:cstheme="minorHAnsi"/>
        </w:rPr>
        <w:t>at did the believers do in the face of hardship, according to verse 4?</w:t>
      </w:r>
      <w:r w:rsidR="00720BDB">
        <w:rPr>
          <w:rFonts w:cstheme="minorHAnsi"/>
        </w:rPr>
        <w:tab/>
      </w:r>
      <w:r w:rsidR="00720BDB">
        <w:rPr>
          <w:rFonts w:cstheme="minorHAnsi"/>
        </w:rPr>
        <w:tab/>
      </w:r>
    </w:p>
    <w:p w14:paraId="3FC711A7" w14:textId="77777777" w:rsidR="000469C0" w:rsidRPr="000469C0" w:rsidRDefault="000469C0" w:rsidP="000469C0">
      <w:pPr>
        <w:pStyle w:val="ListParagraph"/>
        <w:rPr>
          <w:rFonts w:cstheme="minorHAnsi"/>
        </w:rPr>
      </w:pPr>
    </w:p>
    <w:p w14:paraId="68AD4811" w14:textId="3D2F1E62" w:rsidR="004F772B" w:rsidRDefault="00720BDB" w:rsidP="00F72DC8">
      <w:pPr>
        <w:pStyle w:val="ListParagraph"/>
        <w:numPr>
          <w:ilvl w:val="0"/>
          <w:numId w:val="2"/>
        </w:numPr>
        <w:tabs>
          <w:tab w:val="left" w:pos="2587"/>
        </w:tabs>
        <w:rPr>
          <w:rFonts w:cstheme="minorHAnsi"/>
        </w:rPr>
      </w:pPr>
      <w:r>
        <w:rPr>
          <w:rFonts w:cstheme="minorHAnsi"/>
        </w:rPr>
        <w:t>How can this motivate us to continue being faithful to Christ and our works for Him</w:t>
      </w:r>
      <w:r w:rsidR="00E60DEE">
        <w:rPr>
          <w:rFonts w:cstheme="minorHAnsi"/>
        </w:rPr>
        <w:t>?</w:t>
      </w:r>
    </w:p>
    <w:p w14:paraId="4D0D55D1" w14:textId="77777777" w:rsidR="00F72DC8" w:rsidRDefault="00F72DC8" w:rsidP="00F72DC8">
      <w:pPr>
        <w:pStyle w:val="ListParagraph"/>
        <w:tabs>
          <w:tab w:val="left" w:pos="2587"/>
        </w:tabs>
        <w:rPr>
          <w:rFonts w:cstheme="minorHAnsi"/>
        </w:rPr>
      </w:pPr>
    </w:p>
    <w:p w14:paraId="4E1ADDFC" w14:textId="77777777" w:rsidR="00F72DC8" w:rsidRPr="00B43841" w:rsidRDefault="00F72DC8" w:rsidP="00F72DC8">
      <w:pPr>
        <w:pStyle w:val="ListParagraph"/>
        <w:tabs>
          <w:tab w:val="left" w:pos="2587"/>
        </w:tabs>
        <w:rPr>
          <w:rFonts w:cstheme="minorHAnsi"/>
        </w:rPr>
      </w:pPr>
    </w:p>
    <w:p w14:paraId="7DC6D4C5" w14:textId="72A80901" w:rsidR="00720BDB" w:rsidRPr="00720BDB" w:rsidRDefault="0053502C" w:rsidP="00720BDB">
      <w:pPr>
        <w:pBdr>
          <w:top w:val="single" w:sz="4" w:space="1" w:color="auto"/>
          <w:left w:val="single" w:sz="4" w:space="4" w:color="auto"/>
          <w:bottom w:val="single" w:sz="4" w:space="1" w:color="auto"/>
          <w:right w:val="single" w:sz="4" w:space="4" w:color="auto"/>
        </w:pBdr>
        <w:tabs>
          <w:tab w:val="left" w:pos="2587"/>
        </w:tabs>
        <w:rPr>
          <w:rFonts w:cstheme="minorHAnsi"/>
          <w:i/>
          <w:iCs/>
        </w:rPr>
      </w:pPr>
      <w:r>
        <w:rPr>
          <w:rFonts w:cstheme="minorHAnsi"/>
          <w:b/>
          <w:bCs/>
        </w:rPr>
        <w:t xml:space="preserve">Acts </w:t>
      </w:r>
      <w:r w:rsidR="00720BDB">
        <w:rPr>
          <w:rFonts w:cstheme="minorHAnsi"/>
          <w:b/>
          <w:bCs/>
        </w:rPr>
        <w:t>8</w:t>
      </w:r>
      <w:r>
        <w:rPr>
          <w:rFonts w:cstheme="minorHAnsi"/>
          <w:b/>
          <w:bCs/>
        </w:rPr>
        <w:t xml:space="preserve">: </w:t>
      </w:r>
      <w:r w:rsidR="00720BDB">
        <w:rPr>
          <w:rFonts w:cstheme="minorHAnsi"/>
          <w:b/>
          <w:bCs/>
        </w:rPr>
        <w:t>5</w:t>
      </w:r>
      <w:r>
        <w:rPr>
          <w:rFonts w:cstheme="minorHAnsi"/>
          <w:b/>
          <w:bCs/>
        </w:rPr>
        <w:t>-1</w:t>
      </w:r>
      <w:r w:rsidR="00720BDB">
        <w:rPr>
          <w:rFonts w:cstheme="minorHAnsi"/>
          <w:b/>
          <w:bCs/>
        </w:rPr>
        <w:t>4</w:t>
      </w:r>
      <w:r w:rsidR="006D40AF" w:rsidRPr="00B43841">
        <w:rPr>
          <w:rFonts w:cstheme="minorHAnsi"/>
          <w:b/>
          <w:bCs/>
        </w:rPr>
        <w:t xml:space="preserve"> (</w:t>
      </w:r>
      <w:r w:rsidR="00491233">
        <w:rPr>
          <w:rFonts w:cstheme="minorHAnsi"/>
          <w:b/>
          <w:bCs/>
        </w:rPr>
        <w:t>ERV</w:t>
      </w:r>
      <w:r w:rsidR="006D40AF" w:rsidRPr="00B43841">
        <w:rPr>
          <w:rFonts w:cstheme="minorHAnsi"/>
          <w:b/>
          <w:bCs/>
        </w:rPr>
        <w:t>)</w:t>
      </w:r>
      <w:r w:rsidR="00B43841">
        <w:rPr>
          <w:rFonts w:cstheme="minorHAnsi"/>
          <w:b/>
          <w:bCs/>
        </w:rPr>
        <w:tab/>
      </w:r>
      <w:r w:rsidR="00720BDB" w:rsidRPr="00720BDB">
        <w:rPr>
          <w:rFonts w:cstheme="minorHAnsi"/>
          <w:i/>
          <w:iCs/>
        </w:rPr>
        <w:t>Philip went to the city of Samaria and told people about the Messiah. </w:t>
      </w:r>
      <w:r w:rsidR="00720BDB" w:rsidRPr="00720BDB">
        <w:rPr>
          <w:rFonts w:cstheme="minorHAnsi"/>
          <w:b/>
          <w:bCs/>
          <w:i/>
          <w:iCs/>
          <w:vertAlign w:val="superscript"/>
        </w:rPr>
        <w:t>6 </w:t>
      </w:r>
      <w:r w:rsidR="00720BDB" w:rsidRPr="00720BDB">
        <w:rPr>
          <w:rFonts w:cstheme="minorHAnsi"/>
          <w:i/>
          <w:iCs/>
        </w:rPr>
        <w:t>The people there heard Philip and saw the miraculous signs he was doing. They all listened carefully to what he said. </w:t>
      </w:r>
      <w:r w:rsidR="00720BDB" w:rsidRPr="00720BDB">
        <w:rPr>
          <w:rFonts w:cstheme="minorHAnsi"/>
          <w:b/>
          <w:bCs/>
          <w:i/>
          <w:iCs/>
          <w:vertAlign w:val="superscript"/>
        </w:rPr>
        <w:t>7 </w:t>
      </w:r>
      <w:r w:rsidR="00720BDB" w:rsidRPr="00720BDB">
        <w:rPr>
          <w:rFonts w:cstheme="minorHAnsi"/>
          <w:i/>
          <w:iCs/>
        </w:rPr>
        <w:t>Many of these people had evil spirits inside them, but Philip made the evil spirits leave them. The spirits made a lot of noise as they came out. There were also many weak and crippled people there. Philip made these people well too. </w:t>
      </w:r>
      <w:r w:rsidR="00720BDB" w:rsidRPr="00720BDB">
        <w:rPr>
          <w:rFonts w:cstheme="minorHAnsi"/>
          <w:b/>
          <w:bCs/>
          <w:i/>
          <w:iCs/>
          <w:vertAlign w:val="superscript"/>
        </w:rPr>
        <w:t>8 </w:t>
      </w:r>
      <w:r w:rsidR="00720BDB" w:rsidRPr="00720BDB">
        <w:rPr>
          <w:rFonts w:cstheme="minorHAnsi"/>
          <w:i/>
          <w:iCs/>
        </w:rPr>
        <w:t>What a happy day this was for that city!</w:t>
      </w:r>
      <w:r w:rsidR="00720BDB">
        <w:rPr>
          <w:rFonts w:cstheme="minorHAnsi"/>
          <w:i/>
          <w:iCs/>
        </w:rPr>
        <w:t xml:space="preserve"> (</w:t>
      </w:r>
      <w:proofErr w:type="gramStart"/>
      <w:r w:rsidR="00720BDB" w:rsidRPr="00720BDB">
        <w:rPr>
          <w:rFonts w:cstheme="minorHAnsi"/>
          <w:i/>
          <w:iCs/>
        </w:rPr>
        <w:t>So</w:t>
      </w:r>
      <w:proofErr w:type="gramEnd"/>
      <w:r w:rsidR="00720BDB" w:rsidRPr="00720BDB">
        <w:rPr>
          <w:rFonts w:cstheme="minorHAnsi"/>
          <w:i/>
          <w:iCs/>
        </w:rPr>
        <w:t xml:space="preserve"> there was great joy in that city.</w:t>
      </w:r>
      <w:r w:rsidR="00720BDB">
        <w:rPr>
          <w:rFonts w:cstheme="minorHAnsi"/>
          <w:i/>
          <w:iCs/>
        </w:rPr>
        <w:t xml:space="preserve"> </w:t>
      </w:r>
      <w:proofErr w:type="gramStart"/>
      <w:r w:rsidR="00720BDB">
        <w:rPr>
          <w:rFonts w:cstheme="minorHAnsi"/>
          <w:i/>
          <w:iCs/>
          <w:vertAlign w:val="subscript"/>
        </w:rPr>
        <w:t>NLT</w:t>
      </w:r>
      <w:r w:rsidR="00720BDB">
        <w:rPr>
          <w:rFonts w:cstheme="minorHAnsi"/>
          <w:i/>
          <w:iCs/>
        </w:rPr>
        <w:t xml:space="preserve">)  </w:t>
      </w:r>
      <w:r w:rsidR="00720BDB" w:rsidRPr="00720BDB">
        <w:rPr>
          <w:rFonts w:cstheme="minorHAnsi"/>
          <w:b/>
          <w:bCs/>
          <w:i/>
          <w:iCs/>
          <w:vertAlign w:val="superscript"/>
        </w:rPr>
        <w:t>9</w:t>
      </w:r>
      <w:proofErr w:type="gramEnd"/>
      <w:r w:rsidR="00720BDB" w:rsidRPr="00720BDB">
        <w:rPr>
          <w:rFonts w:cstheme="minorHAnsi"/>
          <w:b/>
          <w:bCs/>
          <w:i/>
          <w:iCs/>
          <w:vertAlign w:val="superscript"/>
        </w:rPr>
        <w:t> </w:t>
      </w:r>
      <w:r w:rsidR="00720BDB" w:rsidRPr="00720BDB">
        <w:rPr>
          <w:rFonts w:cstheme="minorHAnsi"/>
          <w:i/>
          <w:iCs/>
        </w:rPr>
        <w:t>Now there was a man named Simon who lived in that city. Before Philip came there, Simon had been doing magic and amazing all the people of Samaria. He bragged and called himself a great man. </w:t>
      </w:r>
      <w:r w:rsidR="00720BDB" w:rsidRPr="00720BDB">
        <w:rPr>
          <w:rFonts w:cstheme="minorHAnsi"/>
          <w:b/>
          <w:bCs/>
          <w:i/>
          <w:iCs/>
          <w:vertAlign w:val="superscript"/>
        </w:rPr>
        <w:t>10 </w:t>
      </w:r>
      <w:r w:rsidR="00720BDB" w:rsidRPr="00720BDB">
        <w:rPr>
          <w:rFonts w:cstheme="minorHAnsi"/>
          <w:i/>
          <w:iCs/>
        </w:rPr>
        <w:t>All the people—the least important and the most important—believed what he said. They said, “This man has the power of God that is called ‘the Great Power.’” </w:t>
      </w:r>
      <w:r w:rsidR="00720BDB" w:rsidRPr="00720BDB">
        <w:rPr>
          <w:rFonts w:cstheme="minorHAnsi"/>
          <w:b/>
          <w:bCs/>
          <w:i/>
          <w:iCs/>
          <w:vertAlign w:val="superscript"/>
        </w:rPr>
        <w:t>11 </w:t>
      </w:r>
      <w:r w:rsidR="00720BDB" w:rsidRPr="00720BDB">
        <w:rPr>
          <w:rFonts w:cstheme="minorHAnsi"/>
          <w:i/>
          <w:iCs/>
        </w:rPr>
        <w:t>Simon amazed the people with his magic for so long that the people became his followers. </w:t>
      </w:r>
      <w:r w:rsidR="00720BDB" w:rsidRPr="00720BDB">
        <w:rPr>
          <w:rFonts w:cstheme="minorHAnsi"/>
          <w:b/>
          <w:bCs/>
          <w:i/>
          <w:iCs/>
          <w:vertAlign w:val="superscript"/>
        </w:rPr>
        <w:t>12 </w:t>
      </w:r>
      <w:r w:rsidR="00720BDB" w:rsidRPr="00720BDB">
        <w:rPr>
          <w:rFonts w:cstheme="minorHAnsi"/>
          <w:i/>
          <w:iCs/>
        </w:rPr>
        <w:t>But Philip told the people the Good News about God’s kingdom and the power of Jesus Christ. Men and women believed Philip and were baptized. </w:t>
      </w:r>
      <w:r w:rsidR="00720BDB" w:rsidRPr="00720BDB">
        <w:rPr>
          <w:rFonts w:cstheme="minorHAnsi"/>
          <w:b/>
          <w:bCs/>
          <w:i/>
          <w:iCs/>
          <w:vertAlign w:val="superscript"/>
        </w:rPr>
        <w:t>13 </w:t>
      </w:r>
      <w:r w:rsidR="00720BDB" w:rsidRPr="00720BDB">
        <w:rPr>
          <w:rFonts w:cstheme="minorHAnsi"/>
          <w:i/>
          <w:iCs/>
        </w:rPr>
        <w:t>Simon himself also believed, and after he was baptized, he stayed close to Philip. When he saw the miraculous signs and powerful things Philip did, he was amazed.</w:t>
      </w:r>
    </w:p>
    <w:p w14:paraId="30696033" w14:textId="77777777" w:rsidR="000C79B3" w:rsidRPr="000C79B3" w:rsidRDefault="000C79B3" w:rsidP="000C79B3">
      <w:pPr>
        <w:pStyle w:val="ListParagraph"/>
        <w:tabs>
          <w:tab w:val="left" w:pos="2587"/>
        </w:tabs>
        <w:ind w:left="360"/>
        <w:rPr>
          <w:rFonts w:cstheme="minorHAnsi"/>
          <w:b/>
          <w:bCs/>
        </w:rPr>
      </w:pPr>
    </w:p>
    <w:p w14:paraId="1C84A48E" w14:textId="6D0958F0" w:rsidR="00E42329" w:rsidRPr="00E42329" w:rsidRDefault="00C33E9F" w:rsidP="00E42329">
      <w:pPr>
        <w:pStyle w:val="ListParagraph"/>
        <w:numPr>
          <w:ilvl w:val="0"/>
          <w:numId w:val="2"/>
        </w:numPr>
        <w:tabs>
          <w:tab w:val="left" w:pos="2587"/>
        </w:tabs>
        <w:ind w:left="360"/>
        <w:rPr>
          <w:rFonts w:cstheme="minorHAnsi"/>
          <w:b/>
          <w:bCs/>
        </w:rPr>
      </w:pPr>
      <w:r>
        <w:rPr>
          <w:rFonts w:cstheme="minorHAnsi"/>
        </w:rPr>
        <w:t xml:space="preserve">How </w:t>
      </w:r>
      <w:r w:rsidR="00720BDB">
        <w:rPr>
          <w:rFonts w:cstheme="minorHAnsi"/>
        </w:rPr>
        <w:t>would you describe Philip’s ministry in Samaria?</w:t>
      </w:r>
      <w:r w:rsidR="0069789F" w:rsidRPr="00DE7139">
        <w:rPr>
          <w:rFonts w:cstheme="minorHAnsi"/>
        </w:rPr>
        <w:t xml:space="preserve"> </w:t>
      </w:r>
    </w:p>
    <w:p w14:paraId="313AEF75" w14:textId="77777777" w:rsidR="00E42329" w:rsidRPr="00E42329" w:rsidRDefault="00E42329" w:rsidP="00E42329">
      <w:pPr>
        <w:pStyle w:val="ListParagraph"/>
        <w:tabs>
          <w:tab w:val="left" w:pos="2587"/>
        </w:tabs>
        <w:ind w:left="360"/>
        <w:rPr>
          <w:rFonts w:cstheme="minorHAnsi"/>
          <w:b/>
          <w:bCs/>
        </w:rPr>
      </w:pPr>
    </w:p>
    <w:p w14:paraId="37D3664F" w14:textId="78A0F9BB" w:rsidR="00B67DF9" w:rsidRPr="00E42329" w:rsidRDefault="007667C7" w:rsidP="00E42329">
      <w:pPr>
        <w:pStyle w:val="ListParagraph"/>
        <w:numPr>
          <w:ilvl w:val="0"/>
          <w:numId w:val="2"/>
        </w:numPr>
        <w:tabs>
          <w:tab w:val="left" w:pos="2587"/>
        </w:tabs>
        <w:ind w:left="360"/>
        <w:rPr>
          <w:rFonts w:cstheme="minorHAnsi"/>
          <w:b/>
          <w:bCs/>
        </w:rPr>
      </w:pPr>
      <w:r>
        <w:rPr>
          <w:rFonts w:cstheme="minorHAnsi"/>
        </w:rPr>
        <w:t>From the text, what do we learn about spirits, evil spirits?</w:t>
      </w:r>
      <w:r>
        <w:rPr>
          <w:rFonts w:cstheme="minorHAnsi"/>
        </w:rPr>
        <w:tab/>
      </w:r>
      <w:r w:rsidR="00E42329">
        <w:rPr>
          <w:rFonts w:cstheme="minorHAnsi"/>
        </w:rPr>
        <w:t>How</w:t>
      </w:r>
      <w:r>
        <w:rPr>
          <w:rFonts w:cstheme="minorHAnsi"/>
        </w:rPr>
        <w:t xml:space="preserve"> do you think Philip was able to make the evil spirits leave?</w:t>
      </w:r>
      <w:r w:rsidR="0080048C">
        <w:rPr>
          <w:rFonts w:cstheme="minorHAnsi"/>
        </w:rPr>
        <w:t xml:space="preserve"> </w:t>
      </w:r>
    </w:p>
    <w:p w14:paraId="24A41849" w14:textId="77777777" w:rsidR="00D308F2" w:rsidRPr="00D308F2" w:rsidRDefault="00D308F2" w:rsidP="00D308F2">
      <w:pPr>
        <w:tabs>
          <w:tab w:val="left" w:pos="2587"/>
        </w:tabs>
        <w:rPr>
          <w:rFonts w:cstheme="minorHAnsi"/>
          <w:b/>
          <w:bCs/>
        </w:rPr>
      </w:pPr>
    </w:p>
    <w:p w14:paraId="33DF18D1" w14:textId="350AA300" w:rsidR="00EE6F22" w:rsidRDefault="007667C7" w:rsidP="007D575E">
      <w:pPr>
        <w:pStyle w:val="ListParagraph"/>
        <w:numPr>
          <w:ilvl w:val="0"/>
          <w:numId w:val="2"/>
        </w:numPr>
        <w:tabs>
          <w:tab w:val="left" w:pos="2587"/>
        </w:tabs>
        <w:ind w:left="360"/>
        <w:rPr>
          <w:rFonts w:cstheme="minorHAnsi"/>
        </w:rPr>
      </w:pPr>
      <w:r>
        <w:rPr>
          <w:rFonts w:cstheme="minorHAnsi"/>
        </w:rPr>
        <w:t xml:space="preserve">What shifted between the influence Simon had on the people and why </w:t>
      </w:r>
      <w:r w:rsidR="000469C0">
        <w:rPr>
          <w:rFonts w:cstheme="minorHAnsi"/>
        </w:rPr>
        <w:t>did the</w:t>
      </w:r>
      <w:r>
        <w:rPr>
          <w:rFonts w:cstheme="minorHAnsi"/>
        </w:rPr>
        <w:t xml:space="preserve"> people and Simon followed Philip?</w:t>
      </w:r>
      <w:r w:rsidR="000469C0">
        <w:rPr>
          <w:rFonts w:cstheme="minorHAnsi"/>
        </w:rPr>
        <w:t xml:space="preserve"> </w:t>
      </w:r>
      <w:r>
        <w:rPr>
          <w:rFonts w:cstheme="minorHAnsi"/>
        </w:rPr>
        <w:t>What does this show us?</w:t>
      </w:r>
    </w:p>
    <w:p w14:paraId="282239CC" w14:textId="77777777" w:rsidR="00D761C4" w:rsidRDefault="00D761C4" w:rsidP="005B2F1C">
      <w:pPr>
        <w:tabs>
          <w:tab w:val="left" w:pos="2587"/>
        </w:tabs>
        <w:rPr>
          <w:rFonts w:cstheme="minorHAnsi"/>
          <w:b/>
          <w:bCs/>
        </w:rPr>
      </w:pPr>
    </w:p>
    <w:p w14:paraId="442C2B19" w14:textId="77777777" w:rsidR="005B2F1C" w:rsidRDefault="005B2F1C" w:rsidP="005B2F1C">
      <w:pPr>
        <w:tabs>
          <w:tab w:val="left" w:pos="2587"/>
        </w:tabs>
        <w:rPr>
          <w:rFonts w:cstheme="minorHAnsi"/>
          <w:b/>
          <w:bCs/>
        </w:rPr>
      </w:pPr>
    </w:p>
    <w:p w14:paraId="1E3D537F" w14:textId="77777777" w:rsidR="00803890" w:rsidRDefault="00803890" w:rsidP="005B2F1C">
      <w:pPr>
        <w:tabs>
          <w:tab w:val="left" w:pos="2587"/>
        </w:tabs>
        <w:rPr>
          <w:rFonts w:cstheme="minorHAnsi"/>
          <w:b/>
          <w:bCs/>
        </w:rPr>
      </w:pPr>
    </w:p>
    <w:p w14:paraId="1F27B833" w14:textId="77777777" w:rsidR="00803890" w:rsidRDefault="00803890" w:rsidP="005B2F1C">
      <w:pPr>
        <w:tabs>
          <w:tab w:val="left" w:pos="2587"/>
        </w:tabs>
        <w:rPr>
          <w:rFonts w:cstheme="minorHAnsi"/>
          <w:b/>
          <w:bCs/>
        </w:rPr>
      </w:pPr>
    </w:p>
    <w:p w14:paraId="07578A3D" w14:textId="77777777" w:rsidR="00803890" w:rsidRDefault="00803890" w:rsidP="005B2F1C">
      <w:pPr>
        <w:tabs>
          <w:tab w:val="left" w:pos="2587"/>
        </w:tabs>
        <w:rPr>
          <w:rFonts w:cstheme="minorHAnsi"/>
          <w:b/>
          <w:bCs/>
        </w:rPr>
      </w:pPr>
    </w:p>
    <w:p w14:paraId="2B78695C" w14:textId="1AAA76F4" w:rsidR="006E4371" w:rsidRPr="006E4371" w:rsidRDefault="004C7933" w:rsidP="006E4371">
      <w:pPr>
        <w:pBdr>
          <w:top w:val="single" w:sz="4" w:space="1" w:color="auto"/>
          <w:left w:val="single" w:sz="4" w:space="4" w:color="auto"/>
          <w:bottom w:val="single" w:sz="4" w:space="1" w:color="auto"/>
          <w:right w:val="single" w:sz="4" w:space="4" w:color="auto"/>
        </w:pBdr>
        <w:tabs>
          <w:tab w:val="left" w:pos="2587"/>
        </w:tabs>
        <w:rPr>
          <w:rFonts w:cstheme="minorHAnsi"/>
          <w:i/>
          <w:iCs/>
        </w:rPr>
      </w:pPr>
      <w:r>
        <w:rPr>
          <w:rFonts w:cstheme="minorHAnsi"/>
          <w:b/>
          <w:bCs/>
        </w:rPr>
        <w:t xml:space="preserve">Acts </w:t>
      </w:r>
      <w:r w:rsidR="006E4371">
        <w:rPr>
          <w:rFonts w:cstheme="minorHAnsi"/>
          <w:b/>
          <w:bCs/>
        </w:rPr>
        <w:t>8</w:t>
      </w:r>
      <w:r>
        <w:rPr>
          <w:rFonts w:cstheme="minorHAnsi"/>
          <w:b/>
          <w:bCs/>
        </w:rPr>
        <w:t>: 1</w:t>
      </w:r>
      <w:r w:rsidR="006E4371">
        <w:rPr>
          <w:rFonts w:cstheme="minorHAnsi"/>
          <w:b/>
          <w:bCs/>
        </w:rPr>
        <w:t>4</w:t>
      </w:r>
      <w:r>
        <w:rPr>
          <w:rFonts w:cstheme="minorHAnsi"/>
          <w:b/>
          <w:bCs/>
        </w:rPr>
        <w:t>-</w:t>
      </w:r>
      <w:r w:rsidR="006E4371">
        <w:rPr>
          <w:rFonts w:cstheme="minorHAnsi"/>
          <w:b/>
          <w:bCs/>
        </w:rPr>
        <w:t>25</w:t>
      </w:r>
      <w:r>
        <w:rPr>
          <w:rFonts w:cstheme="minorHAnsi"/>
          <w:b/>
          <w:bCs/>
        </w:rPr>
        <w:t xml:space="preserve"> (</w:t>
      </w:r>
      <w:r w:rsidR="006E4371">
        <w:rPr>
          <w:rFonts w:cstheme="minorHAnsi"/>
          <w:b/>
          <w:bCs/>
        </w:rPr>
        <w:t>NLT</w:t>
      </w:r>
      <w:r w:rsidR="006D40AF" w:rsidRPr="008F0F28">
        <w:rPr>
          <w:rFonts w:cstheme="minorHAnsi"/>
          <w:b/>
          <w:bCs/>
        </w:rPr>
        <w:t>)</w:t>
      </w:r>
      <w:r w:rsidR="00803890">
        <w:rPr>
          <w:rFonts w:cstheme="minorHAnsi"/>
          <w:b/>
          <w:bCs/>
        </w:rPr>
        <w:t xml:space="preserve"> </w:t>
      </w:r>
      <w:r w:rsidR="00803890">
        <w:rPr>
          <w:rFonts w:cstheme="minorHAnsi"/>
          <w:b/>
          <w:bCs/>
        </w:rPr>
        <w:tab/>
      </w:r>
      <w:r w:rsidR="005B2F1C" w:rsidRPr="005B2F1C">
        <w:rPr>
          <w:rFonts w:cstheme="minorHAnsi"/>
          <w:i/>
          <w:iCs/>
        </w:rPr>
        <w:t xml:space="preserve">When </w:t>
      </w:r>
      <w:r w:rsidR="006E4371" w:rsidRPr="006E4371">
        <w:rPr>
          <w:rFonts w:cstheme="minorHAnsi"/>
          <w:i/>
          <w:iCs/>
        </w:rPr>
        <w:t>the apostles in Jerusalem heard that the people of Samaria had accepted God’s message, they sent Peter and John there. </w:t>
      </w:r>
      <w:r w:rsidR="006E4371" w:rsidRPr="006E4371">
        <w:rPr>
          <w:rFonts w:cstheme="minorHAnsi"/>
          <w:b/>
          <w:bCs/>
          <w:i/>
          <w:iCs/>
          <w:vertAlign w:val="superscript"/>
        </w:rPr>
        <w:t>15 </w:t>
      </w:r>
      <w:r w:rsidR="006E4371" w:rsidRPr="006E4371">
        <w:rPr>
          <w:rFonts w:cstheme="minorHAnsi"/>
          <w:i/>
          <w:iCs/>
        </w:rPr>
        <w:t>As soon as they arrived, they prayed for these new believers to receive the Holy Spirit. </w:t>
      </w:r>
      <w:r w:rsidR="006E4371" w:rsidRPr="006E4371">
        <w:rPr>
          <w:rFonts w:cstheme="minorHAnsi"/>
          <w:b/>
          <w:bCs/>
          <w:i/>
          <w:iCs/>
          <w:vertAlign w:val="superscript"/>
        </w:rPr>
        <w:t>16 </w:t>
      </w:r>
      <w:r w:rsidR="006E4371" w:rsidRPr="006E4371">
        <w:rPr>
          <w:rFonts w:cstheme="minorHAnsi"/>
          <w:i/>
          <w:iCs/>
        </w:rPr>
        <w:t>The Holy Spirit had not yet come upon any of them, for they had only been baptized in the name of the Lord Jesus. </w:t>
      </w:r>
      <w:r w:rsidR="006E4371" w:rsidRPr="006E4371">
        <w:rPr>
          <w:rFonts w:cstheme="minorHAnsi"/>
          <w:b/>
          <w:bCs/>
          <w:i/>
          <w:iCs/>
          <w:vertAlign w:val="superscript"/>
        </w:rPr>
        <w:t>17 </w:t>
      </w:r>
      <w:r w:rsidR="006E4371" w:rsidRPr="006E4371">
        <w:rPr>
          <w:rFonts w:cstheme="minorHAnsi"/>
          <w:i/>
          <w:iCs/>
        </w:rPr>
        <w:t>Then Peter and John laid their hands upon these believers, and they received the Holy Spirit.</w:t>
      </w:r>
      <w:r w:rsidR="006E4371">
        <w:rPr>
          <w:rFonts w:cstheme="minorHAnsi"/>
          <w:i/>
          <w:iCs/>
        </w:rPr>
        <w:t xml:space="preserve"> </w:t>
      </w:r>
      <w:r w:rsidR="006E4371" w:rsidRPr="006E4371">
        <w:rPr>
          <w:rFonts w:cstheme="minorHAnsi"/>
          <w:b/>
          <w:bCs/>
          <w:i/>
          <w:iCs/>
          <w:vertAlign w:val="superscript"/>
        </w:rPr>
        <w:t>18 </w:t>
      </w:r>
      <w:r w:rsidR="006E4371" w:rsidRPr="006E4371">
        <w:rPr>
          <w:rFonts w:cstheme="minorHAnsi"/>
          <w:i/>
          <w:iCs/>
        </w:rPr>
        <w:t>When Simon saw that the Spirit was given when the apostles laid their hands on people, he offered them money to buy this power. </w:t>
      </w:r>
      <w:r w:rsidR="006E4371" w:rsidRPr="006E4371">
        <w:rPr>
          <w:rFonts w:cstheme="minorHAnsi"/>
          <w:b/>
          <w:bCs/>
          <w:i/>
          <w:iCs/>
          <w:vertAlign w:val="superscript"/>
        </w:rPr>
        <w:t>19 </w:t>
      </w:r>
      <w:r w:rsidR="006E4371" w:rsidRPr="006E4371">
        <w:rPr>
          <w:rFonts w:cstheme="minorHAnsi"/>
          <w:i/>
          <w:iCs/>
        </w:rPr>
        <w:t>“Let me have this power, too,” he exclaimed, “so that when I lay my hands on people, they will receive the Holy Spirit!”</w:t>
      </w:r>
    </w:p>
    <w:p w14:paraId="39906B95" w14:textId="5DE04B62" w:rsidR="006E4371" w:rsidRPr="006E4371" w:rsidRDefault="006E4371" w:rsidP="006E4371">
      <w:pPr>
        <w:pBdr>
          <w:top w:val="single" w:sz="4" w:space="1" w:color="auto"/>
          <w:left w:val="single" w:sz="4" w:space="4" w:color="auto"/>
          <w:bottom w:val="single" w:sz="4" w:space="1" w:color="auto"/>
          <w:right w:val="single" w:sz="4" w:space="4" w:color="auto"/>
        </w:pBdr>
        <w:tabs>
          <w:tab w:val="left" w:pos="2587"/>
        </w:tabs>
        <w:rPr>
          <w:rFonts w:cstheme="minorHAnsi"/>
          <w:i/>
          <w:iCs/>
        </w:rPr>
      </w:pPr>
      <w:r w:rsidRPr="006E4371">
        <w:rPr>
          <w:rFonts w:cstheme="minorHAnsi"/>
          <w:b/>
          <w:bCs/>
          <w:i/>
          <w:iCs/>
          <w:vertAlign w:val="superscript"/>
        </w:rPr>
        <w:t>20 </w:t>
      </w:r>
      <w:r w:rsidRPr="006E4371">
        <w:rPr>
          <w:rFonts w:cstheme="minorHAnsi"/>
          <w:i/>
          <w:iCs/>
        </w:rPr>
        <w:t>But Peter replied, “May your money be destroyed with you for thinking God’s gift can be bought! </w:t>
      </w:r>
      <w:r w:rsidRPr="006E4371">
        <w:rPr>
          <w:rFonts w:cstheme="minorHAnsi"/>
          <w:b/>
          <w:bCs/>
          <w:i/>
          <w:iCs/>
          <w:vertAlign w:val="superscript"/>
        </w:rPr>
        <w:t>21 </w:t>
      </w:r>
      <w:r w:rsidRPr="006E4371">
        <w:rPr>
          <w:rFonts w:cstheme="minorHAnsi"/>
          <w:i/>
          <w:iCs/>
        </w:rPr>
        <w:t>You can have no part in this, for your heart is not right with God. </w:t>
      </w:r>
      <w:r w:rsidRPr="006E4371">
        <w:rPr>
          <w:rFonts w:cstheme="minorHAnsi"/>
          <w:b/>
          <w:bCs/>
          <w:i/>
          <w:iCs/>
          <w:vertAlign w:val="superscript"/>
        </w:rPr>
        <w:t>22 </w:t>
      </w:r>
      <w:r w:rsidRPr="006E4371">
        <w:rPr>
          <w:rFonts w:cstheme="minorHAnsi"/>
          <w:i/>
          <w:iCs/>
        </w:rPr>
        <w:t>Repent of your wickedness and pray to the Lord. Perhaps he will forgive your evil thoughts, </w:t>
      </w:r>
      <w:r w:rsidRPr="006E4371">
        <w:rPr>
          <w:rFonts w:cstheme="minorHAnsi"/>
          <w:b/>
          <w:bCs/>
          <w:i/>
          <w:iCs/>
          <w:vertAlign w:val="superscript"/>
        </w:rPr>
        <w:t>23 </w:t>
      </w:r>
      <w:r w:rsidRPr="006E4371">
        <w:rPr>
          <w:rFonts w:cstheme="minorHAnsi"/>
          <w:i/>
          <w:iCs/>
        </w:rPr>
        <w:t>for I can see that you are full of bitter jealousy and are held captive by sin.”</w:t>
      </w:r>
      <w:r>
        <w:rPr>
          <w:rFonts w:cstheme="minorHAnsi"/>
          <w:i/>
          <w:iCs/>
        </w:rPr>
        <w:t xml:space="preserve"> </w:t>
      </w:r>
      <w:r w:rsidRPr="006E4371">
        <w:rPr>
          <w:rFonts w:cstheme="minorHAnsi"/>
          <w:b/>
          <w:bCs/>
          <w:i/>
          <w:iCs/>
          <w:vertAlign w:val="superscript"/>
        </w:rPr>
        <w:t>24 </w:t>
      </w:r>
      <w:r w:rsidRPr="006E4371">
        <w:rPr>
          <w:rFonts w:cstheme="minorHAnsi"/>
          <w:i/>
          <w:iCs/>
        </w:rPr>
        <w:t>“Pray to the Lord for me,” Simon exclaimed, “that these terrible things you’ve said won’t happen to me!”</w:t>
      </w:r>
      <w:r>
        <w:rPr>
          <w:rFonts w:cstheme="minorHAnsi"/>
          <w:i/>
          <w:iCs/>
        </w:rPr>
        <w:t xml:space="preserve"> </w:t>
      </w:r>
      <w:r w:rsidRPr="006E4371">
        <w:rPr>
          <w:rFonts w:cstheme="minorHAnsi"/>
          <w:b/>
          <w:bCs/>
          <w:i/>
          <w:iCs/>
          <w:vertAlign w:val="superscript"/>
        </w:rPr>
        <w:t>25 </w:t>
      </w:r>
      <w:r w:rsidRPr="006E4371">
        <w:rPr>
          <w:rFonts w:cstheme="minorHAnsi"/>
          <w:i/>
          <w:iCs/>
        </w:rPr>
        <w:t>After testifying and preaching the word of the Lord in Samaria, Peter and John returned to Jerusalem. And they stopped in many Samaritan villages along the way to preach the Good News.</w:t>
      </w:r>
    </w:p>
    <w:p w14:paraId="59C8DE68" w14:textId="77777777" w:rsidR="00D62AA1" w:rsidRPr="008D38BC" w:rsidRDefault="00D62AA1" w:rsidP="00D62AA1">
      <w:pPr>
        <w:pStyle w:val="ListParagraph"/>
        <w:tabs>
          <w:tab w:val="left" w:pos="2587"/>
        </w:tabs>
        <w:rPr>
          <w:rFonts w:cstheme="minorHAnsi"/>
        </w:rPr>
      </w:pPr>
    </w:p>
    <w:p w14:paraId="27B63E47" w14:textId="7F58E99F" w:rsidR="00D62AA1" w:rsidRDefault="00EA33C8" w:rsidP="00EA33C8">
      <w:pPr>
        <w:pStyle w:val="ListParagraph"/>
        <w:numPr>
          <w:ilvl w:val="0"/>
          <w:numId w:val="2"/>
        </w:numPr>
        <w:tabs>
          <w:tab w:val="left" w:pos="2587"/>
        </w:tabs>
        <w:rPr>
          <w:rFonts w:cstheme="minorHAnsi"/>
        </w:rPr>
      </w:pPr>
      <w:r>
        <w:rPr>
          <w:rFonts w:cstheme="minorHAnsi"/>
        </w:rPr>
        <w:t xml:space="preserve">What </w:t>
      </w:r>
      <w:r w:rsidR="006E4371">
        <w:rPr>
          <w:rFonts w:cstheme="minorHAnsi"/>
        </w:rPr>
        <w:t xml:space="preserve">did Peter and John notice about the believers in Samaria when they first arrived? </w:t>
      </w:r>
    </w:p>
    <w:p w14:paraId="6553FD83" w14:textId="77777777" w:rsidR="006E4371" w:rsidRDefault="006E4371" w:rsidP="006E4371">
      <w:pPr>
        <w:pStyle w:val="ListParagraph"/>
        <w:tabs>
          <w:tab w:val="left" w:pos="2587"/>
        </w:tabs>
        <w:rPr>
          <w:rFonts w:cstheme="minorHAnsi"/>
        </w:rPr>
      </w:pPr>
    </w:p>
    <w:p w14:paraId="3E82B81F" w14:textId="7C07F98F" w:rsidR="006E4371" w:rsidRPr="006E4371" w:rsidRDefault="006E4371" w:rsidP="006E4371">
      <w:pPr>
        <w:pStyle w:val="ListParagraph"/>
        <w:numPr>
          <w:ilvl w:val="0"/>
          <w:numId w:val="2"/>
        </w:numPr>
        <w:tabs>
          <w:tab w:val="left" w:pos="2587"/>
        </w:tabs>
        <w:rPr>
          <w:rFonts w:cstheme="minorHAnsi"/>
        </w:rPr>
      </w:pPr>
      <w:r>
        <w:rPr>
          <w:rFonts w:cstheme="minorHAnsi"/>
        </w:rPr>
        <w:t>Why do you think it was important that the believers receive the Holy Spirit?</w:t>
      </w:r>
    </w:p>
    <w:p w14:paraId="271ACCB1" w14:textId="77777777" w:rsidR="00B27FD9" w:rsidRDefault="00B27FD9" w:rsidP="00B27FD9">
      <w:pPr>
        <w:tabs>
          <w:tab w:val="left" w:pos="2587"/>
        </w:tabs>
        <w:rPr>
          <w:rFonts w:cstheme="minorHAnsi"/>
        </w:rPr>
      </w:pPr>
    </w:p>
    <w:p w14:paraId="409791D4" w14:textId="21C3DF6A" w:rsidR="00B27FD9" w:rsidRDefault="0011623F" w:rsidP="00B27FD9">
      <w:pPr>
        <w:pStyle w:val="ListParagraph"/>
        <w:numPr>
          <w:ilvl w:val="0"/>
          <w:numId w:val="2"/>
        </w:numPr>
        <w:tabs>
          <w:tab w:val="left" w:pos="2587"/>
        </w:tabs>
        <w:rPr>
          <w:rFonts w:cstheme="minorHAnsi"/>
        </w:rPr>
      </w:pPr>
      <w:r>
        <w:rPr>
          <w:rFonts w:cstheme="minorHAnsi"/>
        </w:rPr>
        <w:t>What d</w:t>
      </w:r>
      <w:r w:rsidR="006E4371">
        <w:rPr>
          <w:rFonts w:cstheme="minorHAnsi"/>
        </w:rPr>
        <w:t>id Simon do that was wrong?</w:t>
      </w:r>
      <w:r w:rsidR="006E4371">
        <w:rPr>
          <w:rFonts w:cstheme="minorHAnsi"/>
        </w:rPr>
        <w:tab/>
        <w:t>What did Peter accuse Simon of?</w:t>
      </w:r>
    </w:p>
    <w:p w14:paraId="57B1BC9B" w14:textId="77777777" w:rsidR="006E4371" w:rsidRPr="006E4371" w:rsidRDefault="006E4371" w:rsidP="006E4371">
      <w:pPr>
        <w:pStyle w:val="ListParagraph"/>
        <w:rPr>
          <w:rFonts w:cstheme="minorHAnsi"/>
        </w:rPr>
      </w:pPr>
    </w:p>
    <w:p w14:paraId="32F76385" w14:textId="11BA7D53" w:rsidR="006E4371" w:rsidRPr="00803890" w:rsidRDefault="006E4371" w:rsidP="00B27FD9">
      <w:pPr>
        <w:pStyle w:val="ListParagraph"/>
        <w:numPr>
          <w:ilvl w:val="0"/>
          <w:numId w:val="2"/>
        </w:numPr>
        <w:tabs>
          <w:tab w:val="left" w:pos="2587"/>
        </w:tabs>
        <w:rPr>
          <w:rFonts w:cstheme="minorHAnsi"/>
          <w:b/>
          <w:bCs/>
        </w:rPr>
      </w:pPr>
      <w:r w:rsidRPr="00803890">
        <w:rPr>
          <w:rFonts w:cstheme="minorHAnsi"/>
          <w:b/>
          <w:bCs/>
        </w:rPr>
        <w:t xml:space="preserve">Reflection:   </w:t>
      </w:r>
      <w:r w:rsidRPr="00803890">
        <w:rPr>
          <w:rFonts w:cstheme="minorHAnsi"/>
        </w:rPr>
        <w:t>Is there anything in your heart, your mind, your spirit that is not right in the sight of God, that you need to repent of? Now is the time to repent, change your heart, and ask God for His forgiveness.</w:t>
      </w:r>
      <w:r w:rsidRPr="00803890">
        <w:rPr>
          <w:rFonts w:cstheme="minorHAnsi"/>
          <w:b/>
          <w:bCs/>
        </w:rPr>
        <w:t xml:space="preserve"> </w:t>
      </w:r>
    </w:p>
    <w:p w14:paraId="3B8FF066" w14:textId="77777777" w:rsidR="007D72A3" w:rsidRDefault="007D72A3" w:rsidP="007D72A3">
      <w:pPr>
        <w:rPr>
          <w:rFonts w:cstheme="minorHAnsi"/>
        </w:rPr>
      </w:pPr>
    </w:p>
    <w:p w14:paraId="0647C6B2" w14:textId="77777777" w:rsidR="00193046" w:rsidRDefault="00193046" w:rsidP="007D72A3">
      <w:pPr>
        <w:rPr>
          <w:rFonts w:cstheme="minorHAnsi"/>
        </w:rPr>
      </w:pPr>
    </w:p>
    <w:p w14:paraId="098AA02D" w14:textId="77777777" w:rsidR="00803890" w:rsidRDefault="00803890" w:rsidP="007D72A3">
      <w:pPr>
        <w:rPr>
          <w:rFonts w:cstheme="minorHAnsi"/>
        </w:rPr>
      </w:pPr>
    </w:p>
    <w:p w14:paraId="0B16B086" w14:textId="1FF31612" w:rsidR="00803890" w:rsidRPr="00193046" w:rsidRDefault="00803890" w:rsidP="007D72A3">
      <w:pPr>
        <w:rPr>
          <w:rFonts w:cstheme="minorHAnsi"/>
          <w:b/>
          <w:bCs/>
          <w:u w:val="single"/>
        </w:rPr>
      </w:pPr>
      <w:r w:rsidRPr="00193046">
        <w:rPr>
          <w:rFonts w:cstheme="minorHAnsi"/>
          <w:b/>
          <w:bCs/>
          <w:u w:val="single"/>
        </w:rPr>
        <w:t xml:space="preserve">NOTES: </w:t>
      </w:r>
    </w:p>
    <w:p w14:paraId="466EB540" w14:textId="2A147F55" w:rsidR="00193046" w:rsidRDefault="00193046" w:rsidP="00193046">
      <w:pPr>
        <w:spacing w:line="48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93046" w:rsidSect="001F5E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4F40" w14:textId="77777777" w:rsidR="00653F9B" w:rsidRDefault="00653F9B" w:rsidP="0072684E">
      <w:r>
        <w:separator/>
      </w:r>
    </w:p>
  </w:endnote>
  <w:endnote w:type="continuationSeparator" w:id="0">
    <w:p w14:paraId="726F608B" w14:textId="77777777" w:rsidR="00653F9B" w:rsidRDefault="00653F9B" w:rsidP="0072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971F" w14:textId="77777777" w:rsidR="00653F9B" w:rsidRDefault="00653F9B" w:rsidP="0072684E">
      <w:r>
        <w:separator/>
      </w:r>
    </w:p>
  </w:footnote>
  <w:footnote w:type="continuationSeparator" w:id="0">
    <w:p w14:paraId="1EE2E9B1" w14:textId="77777777" w:rsidR="00653F9B" w:rsidRDefault="00653F9B" w:rsidP="00726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07A"/>
    <w:multiLevelType w:val="hybridMultilevel"/>
    <w:tmpl w:val="B4E0A21A"/>
    <w:lvl w:ilvl="0" w:tplc="5C4069F8">
      <w:start w:val="2"/>
      <w:numFmt w:val="bullet"/>
      <w:lvlText w:val=""/>
      <w:lvlJc w:val="left"/>
      <w:pPr>
        <w:ind w:left="720" w:hanging="360"/>
      </w:pPr>
      <w:rPr>
        <w:rFonts w:ascii="Symbol" w:eastAsiaTheme="minorHAnsi" w:hAnsi="Symbol" w:cstheme="minorHAns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400C0"/>
    <w:multiLevelType w:val="hybridMultilevel"/>
    <w:tmpl w:val="2D0C8EEA"/>
    <w:lvl w:ilvl="0" w:tplc="7722AD56">
      <w:start w:val="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30DA"/>
    <w:multiLevelType w:val="hybridMultilevel"/>
    <w:tmpl w:val="947CD2CE"/>
    <w:lvl w:ilvl="0" w:tplc="6CA8E506">
      <w:start w:val="12"/>
      <w:numFmt w:val="bullet"/>
      <w:lvlText w:val=""/>
      <w:lvlJc w:val="left"/>
      <w:pPr>
        <w:ind w:left="720" w:hanging="360"/>
      </w:pPr>
      <w:rPr>
        <w:rFonts w:ascii="Symbol" w:eastAsiaTheme="minorHAnsi" w:hAnsi="Symbol" w:cstheme="minorHAns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9105B"/>
    <w:multiLevelType w:val="hybridMultilevel"/>
    <w:tmpl w:val="1C040EC0"/>
    <w:lvl w:ilvl="0" w:tplc="494EB58A">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D31FC"/>
    <w:multiLevelType w:val="hybridMultilevel"/>
    <w:tmpl w:val="DB0CE8EE"/>
    <w:lvl w:ilvl="0" w:tplc="8DAA14A8">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2682E"/>
    <w:multiLevelType w:val="hybridMultilevel"/>
    <w:tmpl w:val="1B0AAA4E"/>
    <w:lvl w:ilvl="0" w:tplc="06E2563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B5A93"/>
    <w:multiLevelType w:val="hybridMultilevel"/>
    <w:tmpl w:val="24EA792E"/>
    <w:lvl w:ilvl="0" w:tplc="920EC73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AC1738"/>
    <w:multiLevelType w:val="hybridMultilevel"/>
    <w:tmpl w:val="25965B30"/>
    <w:lvl w:ilvl="0" w:tplc="39BA25EC">
      <w:start w:val="3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397DBB"/>
    <w:multiLevelType w:val="hybridMultilevel"/>
    <w:tmpl w:val="B3EE683A"/>
    <w:lvl w:ilvl="0" w:tplc="7F74F604">
      <w:start w:val="199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8079144">
    <w:abstractNumId w:val="3"/>
  </w:num>
  <w:num w:numId="2" w16cid:durableId="1083066941">
    <w:abstractNumId w:val="1"/>
  </w:num>
  <w:num w:numId="3" w16cid:durableId="787896229">
    <w:abstractNumId w:val="7"/>
  </w:num>
  <w:num w:numId="4" w16cid:durableId="134881957">
    <w:abstractNumId w:val="8"/>
  </w:num>
  <w:num w:numId="5" w16cid:durableId="555554612">
    <w:abstractNumId w:val="6"/>
  </w:num>
  <w:num w:numId="6" w16cid:durableId="1896744474">
    <w:abstractNumId w:val="4"/>
  </w:num>
  <w:num w:numId="7" w16cid:durableId="1261912342">
    <w:abstractNumId w:val="0"/>
  </w:num>
  <w:num w:numId="8" w16cid:durableId="556479447">
    <w:abstractNumId w:val="5"/>
  </w:num>
  <w:num w:numId="9" w16cid:durableId="1024481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4E"/>
    <w:rsid w:val="00001601"/>
    <w:rsid w:val="00004211"/>
    <w:rsid w:val="00005874"/>
    <w:rsid w:val="000143F2"/>
    <w:rsid w:val="0002021A"/>
    <w:rsid w:val="000277EF"/>
    <w:rsid w:val="0003269F"/>
    <w:rsid w:val="00037282"/>
    <w:rsid w:val="000469C0"/>
    <w:rsid w:val="00051DA8"/>
    <w:rsid w:val="00051DD4"/>
    <w:rsid w:val="00063A5C"/>
    <w:rsid w:val="00063ADD"/>
    <w:rsid w:val="00064EF4"/>
    <w:rsid w:val="00071CD9"/>
    <w:rsid w:val="00072688"/>
    <w:rsid w:val="00075450"/>
    <w:rsid w:val="00086457"/>
    <w:rsid w:val="000902BC"/>
    <w:rsid w:val="00095A4E"/>
    <w:rsid w:val="00097BA5"/>
    <w:rsid w:val="000A1835"/>
    <w:rsid w:val="000A2B97"/>
    <w:rsid w:val="000A3659"/>
    <w:rsid w:val="000B1310"/>
    <w:rsid w:val="000B5E17"/>
    <w:rsid w:val="000C43F5"/>
    <w:rsid w:val="000C4484"/>
    <w:rsid w:val="000C700D"/>
    <w:rsid w:val="000C7972"/>
    <w:rsid w:val="000C79B3"/>
    <w:rsid w:val="000D2316"/>
    <w:rsid w:val="000D5CCC"/>
    <w:rsid w:val="000E017E"/>
    <w:rsid w:val="000E0FFE"/>
    <w:rsid w:val="00105FE0"/>
    <w:rsid w:val="00106B2A"/>
    <w:rsid w:val="00107180"/>
    <w:rsid w:val="0011049E"/>
    <w:rsid w:val="001155AE"/>
    <w:rsid w:val="0011623F"/>
    <w:rsid w:val="001211C1"/>
    <w:rsid w:val="00130874"/>
    <w:rsid w:val="00154CB7"/>
    <w:rsid w:val="00163EA3"/>
    <w:rsid w:val="0016553C"/>
    <w:rsid w:val="00166585"/>
    <w:rsid w:val="00167B46"/>
    <w:rsid w:val="00167D40"/>
    <w:rsid w:val="0017363C"/>
    <w:rsid w:val="00193046"/>
    <w:rsid w:val="001C5AAC"/>
    <w:rsid w:val="001E1C5D"/>
    <w:rsid w:val="001E5B4E"/>
    <w:rsid w:val="001F02A5"/>
    <w:rsid w:val="001F5E11"/>
    <w:rsid w:val="00220854"/>
    <w:rsid w:val="00222F94"/>
    <w:rsid w:val="00225BE2"/>
    <w:rsid w:val="00235EF6"/>
    <w:rsid w:val="00241087"/>
    <w:rsid w:val="00250D34"/>
    <w:rsid w:val="0025164B"/>
    <w:rsid w:val="00253AB0"/>
    <w:rsid w:val="0026103B"/>
    <w:rsid w:val="0026148F"/>
    <w:rsid w:val="00261B7F"/>
    <w:rsid w:val="00264803"/>
    <w:rsid w:val="00264A7D"/>
    <w:rsid w:val="00265A6E"/>
    <w:rsid w:val="00265C29"/>
    <w:rsid w:val="00271399"/>
    <w:rsid w:val="002742CF"/>
    <w:rsid w:val="00276BA3"/>
    <w:rsid w:val="00281DFC"/>
    <w:rsid w:val="00283AA9"/>
    <w:rsid w:val="00283E01"/>
    <w:rsid w:val="00286A7E"/>
    <w:rsid w:val="00296F23"/>
    <w:rsid w:val="002A193E"/>
    <w:rsid w:val="002A5287"/>
    <w:rsid w:val="002B04D1"/>
    <w:rsid w:val="002B272F"/>
    <w:rsid w:val="002C5AF1"/>
    <w:rsid w:val="002D639A"/>
    <w:rsid w:val="002E502C"/>
    <w:rsid w:val="002F4F87"/>
    <w:rsid w:val="002F7C83"/>
    <w:rsid w:val="00303697"/>
    <w:rsid w:val="00303959"/>
    <w:rsid w:val="0030743E"/>
    <w:rsid w:val="00311F5F"/>
    <w:rsid w:val="00315DF7"/>
    <w:rsid w:val="00315EC4"/>
    <w:rsid w:val="00315FC6"/>
    <w:rsid w:val="00323F4A"/>
    <w:rsid w:val="00330D4A"/>
    <w:rsid w:val="003403A9"/>
    <w:rsid w:val="003417E7"/>
    <w:rsid w:val="00341D63"/>
    <w:rsid w:val="00352FAA"/>
    <w:rsid w:val="003675CA"/>
    <w:rsid w:val="003753FE"/>
    <w:rsid w:val="00375F38"/>
    <w:rsid w:val="00382A5D"/>
    <w:rsid w:val="0038482A"/>
    <w:rsid w:val="003856AB"/>
    <w:rsid w:val="00390ECE"/>
    <w:rsid w:val="00391455"/>
    <w:rsid w:val="0039513E"/>
    <w:rsid w:val="00396C0A"/>
    <w:rsid w:val="003A209A"/>
    <w:rsid w:val="003C101C"/>
    <w:rsid w:val="003C1B9A"/>
    <w:rsid w:val="003C1E3C"/>
    <w:rsid w:val="003C5E58"/>
    <w:rsid w:val="003D5398"/>
    <w:rsid w:val="003E3ED6"/>
    <w:rsid w:val="003F00FE"/>
    <w:rsid w:val="004056B1"/>
    <w:rsid w:val="004069B0"/>
    <w:rsid w:val="00410844"/>
    <w:rsid w:val="004115A0"/>
    <w:rsid w:val="00413BA9"/>
    <w:rsid w:val="00425600"/>
    <w:rsid w:val="004368B7"/>
    <w:rsid w:val="0044161E"/>
    <w:rsid w:val="00443F88"/>
    <w:rsid w:val="00450696"/>
    <w:rsid w:val="0045143B"/>
    <w:rsid w:val="004564DD"/>
    <w:rsid w:val="004565A6"/>
    <w:rsid w:val="00456E3E"/>
    <w:rsid w:val="0045760A"/>
    <w:rsid w:val="00461A82"/>
    <w:rsid w:val="00464D36"/>
    <w:rsid w:val="004652DD"/>
    <w:rsid w:val="004715D7"/>
    <w:rsid w:val="00471650"/>
    <w:rsid w:val="00474312"/>
    <w:rsid w:val="00476A26"/>
    <w:rsid w:val="00491233"/>
    <w:rsid w:val="00497211"/>
    <w:rsid w:val="004A3358"/>
    <w:rsid w:val="004A4346"/>
    <w:rsid w:val="004A4D4B"/>
    <w:rsid w:val="004A64CD"/>
    <w:rsid w:val="004B1B2F"/>
    <w:rsid w:val="004B38B9"/>
    <w:rsid w:val="004C0202"/>
    <w:rsid w:val="004C0CCA"/>
    <w:rsid w:val="004C2971"/>
    <w:rsid w:val="004C5137"/>
    <w:rsid w:val="004C7933"/>
    <w:rsid w:val="004C7FDE"/>
    <w:rsid w:val="004D3B1B"/>
    <w:rsid w:val="004D63CD"/>
    <w:rsid w:val="004E150A"/>
    <w:rsid w:val="004F5CEE"/>
    <w:rsid w:val="004F7024"/>
    <w:rsid w:val="004F772B"/>
    <w:rsid w:val="005032A7"/>
    <w:rsid w:val="005125FC"/>
    <w:rsid w:val="00517135"/>
    <w:rsid w:val="00521B70"/>
    <w:rsid w:val="005269A1"/>
    <w:rsid w:val="00532003"/>
    <w:rsid w:val="0053502C"/>
    <w:rsid w:val="00535A93"/>
    <w:rsid w:val="0053642D"/>
    <w:rsid w:val="00536A6E"/>
    <w:rsid w:val="00540F78"/>
    <w:rsid w:val="00554F14"/>
    <w:rsid w:val="0055618C"/>
    <w:rsid w:val="00566A38"/>
    <w:rsid w:val="005703DB"/>
    <w:rsid w:val="00570A67"/>
    <w:rsid w:val="00570D1E"/>
    <w:rsid w:val="00573C6A"/>
    <w:rsid w:val="00573E9B"/>
    <w:rsid w:val="005872A2"/>
    <w:rsid w:val="00593D39"/>
    <w:rsid w:val="005945CE"/>
    <w:rsid w:val="00596A9C"/>
    <w:rsid w:val="00597DEC"/>
    <w:rsid w:val="00597FF4"/>
    <w:rsid w:val="005A068B"/>
    <w:rsid w:val="005A3555"/>
    <w:rsid w:val="005B258C"/>
    <w:rsid w:val="005B2F1C"/>
    <w:rsid w:val="005B394D"/>
    <w:rsid w:val="005C226A"/>
    <w:rsid w:val="005C49C5"/>
    <w:rsid w:val="005D2307"/>
    <w:rsid w:val="005D5B74"/>
    <w:rsid w:val="005E1CFD"/>
    <w:rsid w:val="005E20E7"/>
    <w:rsid w:val="00601874"/>
    <w:rsid w:val="00613499"/>
    <w:rsid w:val="006201C2"/>
    <w:rsid w:val="00626188"/>
    <w:rsid w:val="00636A01"/>
    <w:rsid w:val="00644B38"/>
    <w:rsid w:val="00645519"/>
    <w:rsid w:val="0065393E"/>
    <w:rsid w:val="00653D7A"/>
    <w:rsid w:val="00653F9B"/>
    <w:rsid w:val="00657FD7"/>
    <w:rsid w:val="006649CF"/>
    <w:rsid w:val="00672445"/>
    <w:rsid w:val="00677DEB"/>
    <w:rsid w:val="006802FA"/>
    <w:rsid w:val="006814C7"/>
    <w:rsid w:val="006815C8"/>
    <w:rsid w:val="00684BA8"/>
    <w:rsid w:val="00684DA6"/>
    <w:rsid w:val="00685B0E"/>
    <w:rsid w:val="0069789F"/>
    <w:rsid w:val="006A0F37"/>
    <w:rsid w:val="006B0FD4"/>
    <w:rsid w:val="006B2DCE"/>
    <w:rsid w:val="006B3A5C"/>
    <w:rsid w:val="006B43CF"/>
    <w:rsid w:val="006C01F3"/>
    <w:rsid w:val="006C0A1E"/>
    <w:rsid w:val="006D4074"/>
    <w:rsid w:val="006D40AF"/>
    <w:rsid w:val="006E1D8A"/>
    <w:rsid w:val="006E2F2D"/>
    <w:rsid w:val="006E32AA"/>
    <w:rsid w:val="006E4371"/>
    <w:rsid w:val="006F1C7D"/>
    <w:rsid w:val="006F53AB"/>
    <w:rsid w:val="006F63B8"/>
    <w:rsid w:val="00700EEE"/>
    <w:rsid w:val="00701B87"/>
    <w:rsid w:val="00704F45"/>
    <w:rsid w:val="0071177C"/>
    <w:rsid w:val="00715119"/>
    <w:rsid w:val="00715EAE"/>
    <w:rsid w:val="00720BDB"/>
    <w:rsid w:val="00720FA8"/>
    <w:rsid w:val="00722CD9"/>
    <w:rsid w:val="00723BE5"/>
    <w:rsid w:val="00723D4D"/>
    <w:rsid w:val="00723E4C"/>
    <w:rsid w:val="007248E1"/>
    <w:rsid w:val="00725745"/>
    <w:rsid w:val="007258A7"/>
    <w:rsid w:val="0072684E"/>
    <w:rsid w:val="007333AF"/>
    <w:rsid w:val="00734440"/>
    <w:rsid w:val="00734910"/>
    <w:rsid w:val="00757F91"/>
    <w:rsid w:val="0076123C"/>
    <w:rsid w:val="00764C67"/>
    <w:rsid w:val="007667C7"/>
    <w:rsid w:val="00773BC4"/>
    <w:rsid w:val="007742F6"/>
    <w:rsid w:val="007815F6"/>
    <w:rsid w:val="00787CA5"/>
    <w:rsid w:val="00787EAC"/>
    <w:rsid w:val="00797A51"/>
    <w:rsid w:val="007A2CC7"/>
    <w:rsid w:val="007A74FA"/>
    <w:rsid w:val="007B5683"/>
    <w:rsid w:val="007C0F8B"/>
    <w:rsid w:val="007C2FCF"/>
    <w:rsid w:val="007D575E"/>
    <w:rsid w:val="007D6A44"/>
    <w:rsid w:val="007D72A3"/>
    <w:rsid w:val="007E0A5A"/>
    <w:rsid w:val="007E284D"/>
    <w:rsid w:val="007E3AB4"/>
    <w:rsid w:val="0080048C"/>
    <w:rsid w:val="00803890"/>
    <w:rsid w:val="008104A6"/>
    <w:rsid w:val="0081231E"/>
    <w:rsid w:val="0081398A"/>
    <w:rsid w:val="00817F07"/>
    <w:rsid w:val="00830900"/>
    <w:rsid w:val="00831DA7"/>
    <w:rsid w:val="00835F55"/>
    <w:rsid w:val="0084342C"/>
    <w:rsid w:val="00870CA9"/>
    <w:rsid w:val="00870D87"/>
    <w:rsid w:val="00871477"/>
    <w:rsid w:val="0087178F"/>
    <w:rsid w:val="00873994"/>
    <w:rsid w:val="008809D6"/>
    <w:rsid w:val="0088161A"/>
    <w:rsid w:val="00883C9F"/>
    <w:rsid w:val="00885F7F"/>
    <w:rsid w:val="008A2497"/>
    <w:rsid w:val="008D2D1D"/>
    <w:rsid w:val="008D38BC"/>
    <w:rsid w:val="008D49B3"/>
    <w:rsid w:val="008E2746"/>
    <w:rsid w:val="008E2B3E"/>
    <w:rsid w:val="008E4D77"/>
    <w:rsid w:val="008E5289"/>
    <w:rsid w:val="008F0F28"/>
    <w:rsid w:val="008F4573"/>
    <w:rsid w:val="008F4E98"/>
    <w:rsid w:val="009005CC"/>
    <w:rsid w:val="00901ED6"/>
    <w:rsid w:val="009113B8"/>
    <w:rsid w:val="009134B2"/>
    <w:rsid w:val="009159FF"/>
    <w:rsid w:val="0094093E"/>
    <w:rsid w:val="0094769D"/>
    <w:rsid w:val="009527BB"/>
    <w:rsid w:val="009549FB"/>
    <w:rsid w:val="00955145"/>
    <w:rsid w:val="009578A7"/>
    <w:rsid w:val="00960E24"/>
    <w:rsid w:val="00963DA5"/>
    <w:rsid w:val="00972B86"/>
    <w:rsid w:val="00980830"/>
    <w:rsid w:val="00980F4B"/>
    <w:rsid w:val="0099301A"/>
    <w:rsid w:val="0099747A"/>
    <w:rsid w:val="009A2E8B"/>
    <w:rsid w:val="009A666A"/>
    <w:rsid w:val="009B7456"/>
    <w:rsid w:val="009E30AA"/>
    <w:rsid w:val="009F64F7"/>
    <w:rsid w:val="00A044D1"/>
    <w:rsid w:val="00A058E7"/>
    <w:rsid w:val="00A05E89"/>
    <w:rsid w:val="00A06F23"/>
    <w:rsid w:val="00A12F1D"/>
    <w:rsid w:val="00A158EA"/>
    <w:rsid w:val="00A17588"/>
    <w:rsid w:val="00A17DC3"/>
    <w:rsid w:val="00A3292E"/>
    <w:rsid w:val="00A32FB8"/>
    <w:rsid w:val="00A35E75"/>
    <w:rsid w:val="00A4330E"/>
    <w:rsid w:val="00A567A6"/>
    <w:rsid w:val="00A61DA7"/>
    <w:rsid w:val="00A631CF"/>
    <w:rsid w:val="00A70922"/>
    <w:rsid w:val="00A71C56"/>
    <w:rsid w:val="00A73F03"/>
    <w:rsid w:val="00A751B5"/>
    <w:rsid w:val="00A75691"/>
    <w:rsid w:val="00A80429"/>
    <w:rsid w:val="00A83C39"/>
    <w:rsid w:val="00AA0B7C"/>
    <w:rsid w:val="00AB053F"/>
    <w:rsid w:val="00AB0FC9"/>
    <w:rsid w:val="00AB187D"/>
    <w:rsid w:val="00AB6BCA"/>
    <w:rsid w:val="00AD1ABC"/>
    <w:rsid w:val="00AD50CC"/>
    <w:rsid w:val="00AE116C"/>
    <w:rsid w:val="00AE258A"/>
    <w:rsid w:val="00AE3D90"/>
    <w:rsid w:val="00AF32B7"/>
    <w:rsid w:val="00AF58F8"/>
    <w:rsid w:val="00AF7C84"/>
    <w:rsid w:val="00B07D5C"/>
    <w:rsid w:val="00B121FE"/>
    <w:rsid w:val="00B1665C"/>
    <w:rsid w:val="00B22DD8"/>
    <w:rsid w:val="00B2362E"/>
    <w:rsid w:val="00B2567F"/>
    <w:rsid w:val="00B25F21"/>
    <w:rsid w:val="00B2771E"/>
    <w:rsid w:val="00B27FD9"/>
    <w:rsid w:val="00B34A72"/>
    <w:rsid w:val="00B4012F"/>
    <w:rsid w:val="00B43841"/>
    <w:rsid w:val="00B50026"/>
    <w:rsid w:val="00B6152A"/>
    <w:rsid w:val="00B63F41"/>
    <w:rsid w:val="00B640D2"/>
    <w:rsid w:val="00B66725"/>
    <w:rsid w:val="00B67DF9"/>
    <w:rsid w:val="00B71757"/>
    <w:rsid w:val="00B82DD2"/>
    <w:rsid w:val="00B85BB7"/>
    <w:rsid w:val="00B906A4"/>
    <w:rsid w:val="00B91D02"/>
    <w:rsid w:val="00B97CB5"/>
    <w:rsid w:val="00BA119F"/>
    <w:rsid w:val="00BA1466"/>
    <w:rsid w:val="00BA18B9"/>
    <w:rsid w:val="00BA48C3"/>
    <w:rsid w:val="00BA61B5"/>
    <w:rsid w:val="00BA77A8"/>
    <w:rsid w:val="00BB6A32"/>
    <w:rsid w:val="00BE17C9"/>
    <w:rsid w:val="00BE3356"/>
    <w:rsid w:val="00BE3AB0"/>
    <w:rsid w:val="00C023F2"/>
    <w:rsid w:val="00C0329B"/>
    <w:rsid w:val="00C069B5"/>
    <w:rsid w:val="00C14847"/>
    <w:rsid w:val="00C20298"/>
    <w:rsid w:val="00C24238"/>
    <w:rsid w:val="00C33E9F"/>
    <w:rsid w:val="00C36DB3"/>
    <w:rsid w:val="00C458A8"/>
    <w:rsid w:val="00C46D35"/>
    <w:rsid w:val="00C47528"/>
    <w:rsid w:val="00C52514"/>
    <w:rsid w:val="00C56713"/>
    <w:rsid w:val="00C64037"/>
    <w:rsid w:val="00C6652E"/>
    <w:rsid w:val="00C728A2"/>
    <w:rsid w:val="00C74445"/>
    <w:rsid w:val="00C820E4"/>
    <w:rsid w:val="00C85804"/>
    <w:rsid w:val="00C85D7D"/>
    <w:rsid w:val="00C8645A"/>
    <w:rsid w:val="00C92864"/>
    <w:rsid w:val="00CA0EAF"/>
    <w:rsid w:val="00CA291C"/>
    <w:rsid w:val="00CA516B"/>
    <w:rsid w:val="00CC0C37"/>
    <w:rsid w:val="00CC36EE"/>
    <w:rsid w:val="00CD7CF9"/>
    <w:rsid w:val="00CE3134"/>
    <w:rsid w:val="00CE3D82"/>
    <w:rsid w:val="00CE67E3"/>
    <w:rsid w:val="00CE6FE3"/>
    <w:rsid w:val="00CF1F73"/>
    <w:rsid w:val="00D024C9"/>
    <w:rsid w:val="00D07D3D"/>
    <w:rsid w:val="00D20BDE"/>
    <w:rsid w:val="00D308F2"/>
    <w:rsid w:val="00D436D2"/>
    <w:rsid w:val="00D438F3"/>
    <w:rsid w:val="00D554E5"/>
    <w:rsid w:val="00D555FA"/>
    <w:rsid w:val="00D62AA1"/>
    <w:rsid w:val="00D67DE2"/>
    <w:rsid w:val="00D761C4"/>
    <w:rsid w:val="00D8196D"/>
    <w:rsid w:val="00D835A0"/>
    <w:rsid w:val="00D8565A"/>
    <w:rsid w:val="00D85C1E"/>
    <w:rsid w:val="00D955B9"/>
    <w:rsid w:val="00DA184C"/>
    <w:rsid w:val="00DB3B5D"/>
    <w:rsid w:val="00DC224E"/>
    <w:rsid w:val="00DC3FDD"/>
    <w:rsid w:val="00DC43B2"/>
    <w:rsid w:val="00DC634F"/>
    <w:rsid w:val="00DD1BA1"/>
    <w:rsid w:val="00DD36B9"/>
    <w:rsid w:val="00DD78A1"/>
    <w:rsid w:val="00DE07AB"/>
    <w:rsid w:val="00DE22D0"/>
    <w:rsid w:val="00DE4A09"/>
    <w:rsid w:val="00DE7139"/>
    <w:rsid w:val="00DE7428"/>
    <w:rsid w:val="00DE7C5C"/>
    <w:rsid w:val="00DE7EE9"/>
    <w:rsid w:val="00DF014B"/>
    <w:rsid w:val="00DF78F6"/>
    <w:rsid w:val="00E0093B"/>
    <w:rsid w:val="00E047F5"/>
    <w:rsid w:val="00E17ADC"/>
    <w:rsid w:val="00E349AB"/>
    <w:rsid w:val="00E3547A"/>
    <w:rsid w:val="00E36E88"/>
    <w:rsid w:val="00E42329"/>
    <w:rsid w:val="00E5186E"/>
    <w:rsid w:val="00E52C61"/>
    <w:rsid w:val="00E6089F"/>
    <w:rsid w:val="00E60DEE"/>
    <w:rsid w:val="00E641C0"/>
    <w:rsid w:val="00E74D37"/>
    <w:rsid w:val="00E9518E"/>
    <w:rsid w:val="00EA33C8"/>
    <w:rsid w:val="00EA47AF"/>
    <w:rsid w:val="00EA4F09"/>
    <w:rsid w:val="00EC0610"/>
    <w:rsid w:val="00EC17AB"/>
    <w:rsid w:val="00EC19F3"/>
    <w:rsid w:val="00EC2697"/>
    <w:rsid w:val="00ED05BE"/>
    <w:rsid w:val="00ED6A23"/>
    <w:rsid w:val="00ED7431"/>
    <w:rsid w:val="00EE53FA"/>
    <w:rsid w:val="00EE5493"/>
    <w:rsid w:val="00EE6F22"/>
    <w:rsid w:val="00EF68B2"/>
    <w:rsid w:val="00EF7D02"/>
    <w:rsid w:val="00F00722"/>
    <w:rsid w:val="00F03352"/>
    <w:rsid w:val="00F1309F"/>
    <w:rsid w:val="00F20FE4"/>
    <w:rsid w:val="00F2499E"/>
    <w:rsid w:val="00F30ACD"/>
    <w:rsid w:val="00F30FE8"/>
    <w:rsid w:val="00F61D4B"/>
    <w:rsid w:val="00F6503F"/>
    <w:rsid w:val="00F7212B"/>
    <w:rsid w:val="00F72DC8"/>
    <w:rsid w:val="00F807FB"/>
    <w:rsid w:val="00F901B9"/>
    <w:rsid w:val="00F9750E"/>
    <w:rsid w:val="00FA173B"/>
    <w:rsid w:val="00FA3D38"/>
    <w:rsid w:val="00FB3ACB"/>
    <w:rsid w:val="00FB51EB"/>
    <w:rsid w:val="00FB5A08"/>
    <w:rsid w:val="00FB64F7"/>
    <w:rsid w:val="00FB6A12"/>
    <w:rsid w:val="00FB6E2E"/>
    <w:rsid w:val="00FB7006"/>
    <w:rsid w:val="00FB7DF3"/>
    <w:rsid w:val="00FC1A42"/>
    <w:rsid w:val="00FD33B5"/>
    <w:rsid w:val="00FE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FB1F"/>
  <w15:chartTrackingRefBased/>
  <w15:docId w15:val="{63864CA3-AAF9-4DCE-9EBE-B691A5E7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84E"/>
    <w:pPr>
      <w:tabs>
        <w:tab w:val="center" w:pos="4680"/>
        <w:tab w:val="right" w:pos="9360"/>
      </w:tabs>
    </w:pPr>
  </w:style>
  <w:style w:type="character" w:customStyle="1" w:styleId="HeaderChar">
    <w:name w:val="Header Char"/>
    <w:basedOn w:val="DefaultParagraphFont"/>
    <w:link w:val="Header"/>
    <w:uiPriority w:val="99"/>
    <w:rsid w:val="0072684E"/>
  </w:style>
  <w:style w:type="paragraph" w:styleId="Footer">
    <w:name w:val="footer"/>
    <w:basedOn w:val="Normal"/>
    <w:link w:val="FooterChar"/>
    <w:uiPriority w:val="99"/>
    <w:unhideWhenUsed/>
    <w:rsid w:val="0072684E"/>
    <w:pPr>
      <w:tabs>
        <w:tab w:val="center" w:pos="4680"/>
        <w:tab w:val="right" w:pos="9360"/>
      </w:tabs>
    </w:pPr>
  </w:style>
  <w:style w:type="character" w:customStyle="1" w:styleId="FooterChar">
    <w:name w:val="Footer Char"/>
    <w:basedOn w:val="DefaultParagraphFont"/>
    <w:link w:val="Footer"/>
    <w:uiPriority w:val="99"/>
    <w:rsid w:val="0072684E"/>
  </w:style>
  <w:style w:type="paragraph" w:styleId="ListParagraph">
    <w:name w:val="List Paragraph"/>
    <w:basedOn w:val="Normal"/>
    <w:uiPriority w:val="34"/>
    <w:qFormat/>
    <w:rsid w:val="00107180"/>
    <w:pPr>
      <w:ind w:left="720"/>
      <w:contextualSpacing/>
    </w:pPr>
  </w:style>
  <w:style w:type="character" w:styleId="Hyperlink">
    <w:name w:val="Hyperlink"/>
    <w:basedOn w:val="DefaultParagraphFont"/>
    <w:uiPriority w:val="99"/>
    <w:unhideWhenUsed/>
    <w:rsid w:val="00C14847"/>
    <w:rPr>
      <w:color w:val="0563C1" w:themeColor="hyperlink"/>
      <w:u w:val="single"/>
    </w:rPr>
  </w:style>
  <w:style w:type="character" w:styleId="UnresolvedMention">
    <w:name w:val="Unresolved Mention"/>
    <w:basedOn w:val="DefaultParagraphFont"/>
    <w:uiPriority w:val="99"/>
    <w:semiHidden/>
    <w:unhideWhenUsed/>
    <w:rsid w:val="00C14847"/>
    <w:rPr>
      <w:color w:val="605E5C"/>
      <w:shd w:val="clear" w:color="auto" w:fill="E1DFDD"/>
    </w:rPr>
  </w:style>
  <w:style w:type="paragraph" w:styleId="NormalWeb">
    <w:name w:val="Normal (Web)"/>
    <w:basedOn w:val="Normal"/>
    <w:uiPriority w:val="99"/>
    <w:semiHidden/>
    <w:unhideWhenUsed/>
    <w:rsid w:val="004C7FD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A1466"/>
    <w:rPr>
      <w:sz w:val="20"/>
      <w:szCs w:val="20"/>
    </w:rPr>
  </w:style>
  <w:style w:type="character" w:customStyle="1" w:styleId="FootnoteTextChar">
    <w:name w:val="Footnote Text Char"/>
    <w:basedOn w:val="DefaultParagraphFont"/>
    <w:link w:val="FootnoteText"/>
    <w:uiPriority w:val="99"/>
    <w:semiHidden/>
    <w:rsid w:val="00BA1466"/>
    <w:rPr>
      <w:sz w:val="20"/>
      <w:szCs w:val="20"/>
    </w:rPr>
  </w:style>
  <w:style w:type="character" w:styleId="FootnoteReference">
    <w:name w:val="footnote reference"/>
    <w:basedOn w:val="DefaultParagraphFont"/>
    <w:uiPriority w:val="99"/>
    <w:semiHidden/>
    <w:unhideWhenUsed/>
    <w:rsid w:val="00BA1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5">
      <w:bodyDiv w:val="1"/>
      <w:marLeft w:val="0"/>
      <w:marRight w:val="0"/>
      <w:marTop w:val="0"/>
      <w:marBottom w:val="0"/>
      <w:divBdr>
        <w:top w:val="none" w:sz="0" w:space="0" w:color="auto"/>
        <w:left w:val="none" w:sz="0" w:space="0" w:color="auto"/>
        <w:bottom w:val="none" w:sz="0" w:space="0" w:color="auto"/>
        <w:right w:val="none" w:sz="0" w:space="0" w:color="auto"/>
      </w:divBdr>
    </w:div>
    <w:div w:id="9916082">
      <w:bodyDiv w:val="1"/>
      <w:marLeft w:val="0"/>
      <w:marRight w:val="0"/>
      <w:marTop w:val="0"/>
      <w:marBottom w:val="0"/>
      <w:divBdr>
        <w:top w:val="none" w:sz="0" w:space="0" w:color="auto"/>
        <w:left w:val="none" w:sz="0" w:space="0" w:color="auto"/>
        <w:bottom w:val="none" w:sz="0" w:space="0" w:color="auto"/>
        <w:right w:val="none" w:sz="0" w:space="0" w:color="auto"/>
      </w:divBdr>
    </w:div>
    <w:div w:id="16124912">
      <w:bodyDiv w:val="1"/>
      <w:marLeft w:val="0"/>
      <w:marRight w:val="0"/>
      <w:marTop w:val="0"/>
      <w:marBottom w:val="0"/>
      <w:divBdr>
        <w:top w:val="none" w:sz="0" w:space="0" w:color="auto"/>
        <w:left w:val="none" w:sz="0" w:space="0" w:color="auto"/>
        <w:bottom w:val="none" w:sz="0" w:space="0" w:color="auto"/>
        <w:right w:val="none" w:sz="0" w:space="0" w:color="auto"/>
      </w:divBdr>
    </w:div>
    <w:div w:id="32774977">
      <w:bodyDiv w:val="1"/>
      <w:marLeft w:val="0"/>
      <w:marRight w:val="0"/>
      <w:marTop w:val="0"/>
      <w:marBottom w:val="0"/>
      <w:divBdr>
        <w:top w:val="none" w:sz="0" w:space="0" w:color="auto"/>
        <w:left w:val="none" w:sz="0" w:space="0" w:color="auto"/>
        <w:bottom w:val="none" w:sz="0" w:space="0" w:color="auto"/>
        <w:right w:val="none" w:sz="0" w:space="0" w:color="auto"/>
      </w:divBdr>
    </w:div>
    <w:div w:id="71972364">
      <w:bodyDiv w:val="1"/>
      <w:marLeft w:val="0"/>
      <w:marRight w:val="0"/>
      <w:marTop w:val="0"/>
      <w:marBottom w:val="0"/>
      <w:divBdr>
        <w:top w:val="none" w:sz="0" w:space="0" w:color="auto"/>
        <w:left w:val="none" w:sz="0" w:space="0" w:color="auto"/>
        <w:bottom w:val="none" w:sz="0" w:space="0" w:color="auto"/>
        <w:right w:val="none" w:sz="0" w:space="0" w:color="auto"/>
      </w:divBdr>
      <w:divsChild>
        <w:div w:id="643435634">
          <w:marLeft w:val="240"/>
          <w:marRight w:val="0"/>
          <w:marTop w:val="240"/>
          <w:marBottom w:val="240"/>
          <w:divBdr>
            <w:top w:val="none" w:sz="0" w:space="0" w:color="auto"/>
            <w:left w:val="none" w:sz="0" w:space="0" w:color="auto"/>
            <w:bottom w:val="none" w:sz="0" w:space="0" w:color="auto"/>
            <w:right w:val="none" w:sz="0" w:space="0" w:color="auto"/>
          </w:divBdr>
        </w:div>
      </w:divsChild>
    </w:div>
    <w:div w:id="78722728">
      <w:bodyDiv w:val="1"/>
      <w:marLeft w:val="0"/>
      <w:marRight w:val="0"/>
      <w:marTop w:val="0"/>
      <w:marBottom w:val="0"/>
      <w:divBdr>
        <w:top w:val="none" w:sz="0" w:space="0" w:color="auto"/>
        <w:left w:val="none" w:sz="0" w:space="0" w:color="auto"/>
        <w:bottom w:val="none" w:sz="0" w:space="0" w:color="auto"/>
        <w:right w:val="none" w:sz="0" w:space="0" w:color="auto"/>
      </w:divBdr>
    </w:div>
    <w:div w:id="87193808">
      <w:bodyDiv w:val="1"/>
      <w:marLeft w:val="0"/>
      <w:marRight w:val="0"/>
      <w:marTop w:val="0"/>
      <w:marBottom w:val="0"/>
      <w:divBdr>
        <w:top w:val="none" w:sz="0" w:space="0" w:color="auto"/>
        <w:left w:val="none" w:sz="0" w:space="0" w:color="auto"/>
        <w:bottom w:val="none" w:sz="0" w:space="0" w:color="auto"/>
        <w:right w:val="none" w:sz="0" w:space="0" w:color="auto"/>
      </w:divBdr>
    </w:div>
    <w:div w:id="114521933">
      <w:bodyDiv w:val="1"/>
      <w:marLeft w:val="0"/>
      <w:marRight w:val="0"/>
      <w:marTop w:val="0"/>
      <w:marBottom w:val="0"/>
      <w:divBdr>
        <w:top w:val="none" w:sz="0" w:space="0" w:color="auto"/>
        <w:left w:val="none" w:sz="0" w:space="0" w:color="auto"/>
        <w:bottom w:val="none" w:sz="0" w:space="0" w:color="auto"/>
        <w:right w:val="none" w:sz="0" w:space="0" w:color="auto"/>
      </w:divBdr>
    </w:div>
    <w:div w:id="116610819">
      <w:bodyDiv w:val="1"/>
      <w:marLeft w:val="0"/>
      <w:marRight w:val="0"/>
      <w:marTop w:val="0"/>
      <w:marBottom w:val="0"/>
      <w:divBdr>
        <w:top w:val="none" w:sz="0" w:space="0" w:color="auto"/>
        <w:left w:val="none" w:sz="0" w:space="0" w:color="auto"/>
        <w:bottom w:val="none" w:sz="0" w:space="0" w:color="auto"/>
        <w:right w:val="none" w:sz="0" w:space="0" w:color="auto"/>
      </w:divBdr>
    </w:div>
    <w:div w:id="125464854">
      <w:bodyDiv w:val="1"/>
      <w:marLeft w:val="0"/>
      <w:marRight w:val="0"/>
      <w:marTop w:val="0"/>
      <w:marBottom w:val="0"/>
      <w:divBdr>
        <w:top w:val="none" w:sz="0" w:space="0" w:color="auto"/>
        <w:left w:val="none" w:sz="0" w:space="0" w:color="auto"/>
        <w:bottom w:val="none" w:sz="0" w:space="0" w:color="auto"/>
        <w:right w:val="none" w:sz="0" w:space="0" w:color="auto"/>
      </w:divBdr>
    </w:div>
    <w:div w:id="132454102">
      <w:bodyDiv w:val="1"/>
      <w:marLeft w:val="0"/>
      <w:marRight w:val="0"/>
      <w:marTop w:val="0"/>
      <w:marBottom w:val="0"/>
      <w:divBdr>
        <w:top w:val="none" w:sz="0" w:space="0" w:color="auto"/>
        <w:left w:val="none" w:sz="0" w:space="0" w:color="auto"/>
        <w:bottom w:val="none" w:sz="0" w:space="0" w:color="auto"/>
        <w:right w:val="none" w:sz="0" w:space="0" w:color="auto"/>
      </w:divBdr>
    </w:div>
    <w:div w:id="145363092">
      <w:bodyDiv w:val="1"/>
      <w:marLeft w:val="0"/>
      <w:marRight w:val="0"/>
      <w:marTop w:val="0"/>
      <w:marBottom w:val="0"/>
      <w:divBdr>
        <w:top w:val="none" w:sz="0" w:space="0" w:color="auto"/>
        <w:left w:val="none" w:sz="0" w:space="0" w:color="auto"/>
        <w:bottom w:val="none" w:sz="0" w:space="0" w:color="auto"/>
        <w:right w:val="none" w:sz="0" w:space="0" w:color="auto"/>
      </w:divBdr>
    </w:div>
    <w:div w:id="147789065">
      <w:bodyDiv w:val="1"/>
      <w:marLeft w:val="0"/>
      <w:marRight w:val="0"/>
      <w:marTop w:val="0"/>
      <w:marBottom w:val="0"/>
      <w:divBdr>
        <w:top w:val="none" w:sz="0" w:space="0" w:color="auto"/>
        <w:left w:val="none" w:sz="0" w:space="0" w:color="auto"/>
        <w:bottom w:val="none" w:sz="0" w:space="0" w:color="auto"/>
        <w:right w:val="none" w:sz="0" w:space="0" w:color="auto"/>
      </w:divBdr>
      <w:divsChild>
        <w:div w:id="1537504478">
          <w:marLeft w:val="240"/>
          <w:marRight w:val="0"/>
          <w:marTop w:val="240"/>
          <w:marBottom w:val="240"/>
          <w:divBdr>
            <w:top w:val="none" w:sz="0" w:space="0" w:color="auto"/>
            <w:left w:val="none" w:sz="0" w:space="0" w:color="auto"/>
            <w:bottom w:val="none" w:sz="0" w:space="0" w:color="auto"/>
            <w:right w:val="none" w:sz="0" w:space="0" w:color="auto"/>
          </w:divBdr>
        </w:div>
      </w:divsChild>
    </w:div>
    <w:div w:id="165946411">
      <w:bodyDiv w:val="1"/>
      <w:marLeft w:val="0"/>
      <w:marRight w:val="0"/>
      <w:marTop w:val="0"/>
      <w:marBottom w:val="0"/>
      <w:divBdr>
        <w:top w:val="none" w:sz="0" w:space="0" w:color="auto"/>
        <w:left w:val="none" w:sz="0" w:space="0" w:color="auto"/>
        <w:bottom w:val="none" w:sz="0" w:space="0" w:color="auto"/>
        <w:right w:val="none" w:sz="0" w:space="0" w:color="auto"/>
      </w:divBdr>
    </w:div>
    <w:div w:id="176429562">
      <w:bodyDiv w:val="1"/>
      <w:marLeft w:val="0"/>
      <w:marRight w:val="0"/>
      <w:marTop w:val="0"/>
      <w:marBottom w:val="0"/>
      <w:divBdr>
        <w:top w:val="none" w:sz="0" w:space="0" w:color="auto"/>
        <w:left w:val="none" w:sz="0" w:space="0" w:color="auto"/>
        <w:bottom w:val="none" w:sz="0" w:space="0" w:color="auto"/>
        <w:right w:val="none" w:sz="0" w:space="0" w:color="auto"/>
      </w:divBdr>
    </w:div>
    <w:div w:id="199438085">
      <w:bodyDiv w:val="1"/>
      <w:marLeft w:val="0"/>
      <w:marRight w:val="0"/>
      <w:marTop w:val="0"/>
      <w:marBottom w:val="0"/>
      <w:divBdr>
        <w:top w:val="none" w:sz="0" w:space="0" w:color="auto"/>
        <w:left w:val="none" w:sz="0" w:space="0" w:color="auto"/>
        <w:bottom w:val="none" w:sz="0" w:space="0" w:color="auto"/>
        <w:right w:val="none" w:sz="0" w:space="0" w:color="auto"/>
      </w:divBdr>
    </w:div>
    <w:div w:id="211428976">
      <w:bodyDiv w:val="1"/>
      <w:marLeft w:val="0"/>
      <w:marRight w:val="0"/>
      <w:marTop w:val="0"/>
      <w:marBottom w:val="0"/>
      <w:divBdr>
        <w:top w:val="none" w:sz="0" w:space="0" w:color="auto"/>
        <w:left w:val="none" w:sz="0" w:space="0" w:color="auto"/>
        <w:bottom w:val="none" w:sz="0" w:space="0" w:color="auto"/>
        <w:right w:val="none" w:sz="0" w:space="0" w:color="auto"/>
      </w:divBdr>
    </w:div>
    <w:div w:id="212743218">
      <w:bodyDiv w:val="1"/>
      <w:marLeft w:val="0"/>
      <w:marRight w:val="0"/>
      <w:marTop w:val="0"/>
      <w:marBottom w:val="0"/>
      <w:divBdr>
        <w:top w:val="none" w:sz="0" w:space="0" w:color="auto"/>
        <w:left w:val="none" w:sz="0" w:space="0" w:color="auto"/>
        <w:bottom w:val="none" w:sz="0" w:space="0" w:color="auto"/>
        <w:right w:val="none" w:sz="0" w:space="0" w:color="auto"/>
      </w:divBdr>
    </w:div>
    <w:div w:id="224296482">
      <w:bodyDiv w:val="1"/>
      <w:marLeft w:val="0"/>
      <w:marRight w:val="0"/>
      <w:marTop w:val="0"/>
      <w:marBottom w:val="0"/>
      <w:divBdr>
        <w:top w:val="none" w:sz="0" w:space="0" w:color="auto"/>
        <w:left w:val="none" w:sz="0" w:space="0" w:color="auto"/>
        <w:bottom w:val="none" w:sz="0" w:space="0" w:color="auto"/>
        <w:right w:val="none" w:sz="0" w:space="0" w:color="auto"/>
      </w:divBdr>
    </w:div>
    <w:div w:id="258803609">
      <w:bodyDiv w:val="1"/>
      <w:marLeft w:val="0"/>
      <w:marRight w:val="0"/>
      <w:marTop w:val="0"/>
      <w:marBottom w:val="0"/>
      <w:divBdr>
        <w:top w:val="none" w:sz="0" w:space="0" w:color="auto"/>
        <w:left w:val="none" w:sz="0" w:space="0" w:color="auto"/>
        <w:bottom w:val="none" w:sz="0" w:space="0" w:color="auto"/>
        <w:right w:val="none" w:sz="0" w:space="0" w:color="auto"/>
      </w:divBdr>
    </w:div>
    <w:div w:id="286663057">
      <w:bodyDiv w:val="1"/>
      <w:marLeft w:val="0"/>
      <w:marRight w:val="0"/>
      <w:marTop w:val="0"/>
      <w:marBottom w:val="0"/>
      <w:divBdr>
        <w:top w:val="none" w:sz="0" w:space="0" w:color="auto"/>
        <w:left w:val="none" w:sz="0" w:space="0" w:color="auto"/>
        <w:bottom w:val="none" w:sz="0" w:space="0" w:color="auto"/>
        <w:right w:val="none" w:sz="0" w:space="0" w:color="auto"/>
      </w:divBdr>
    </w:div>
    <w:div w:id="294991052">
      <w:bodyDiv w:val="1"/>
      <w:marLeft w:val="0"/>
      <w:marRight w:val="0"/>
      <w:marTop w:val="0"/>
      <w:marBottom w:val="0"/>
      <w:divBdr>
        <w:top w:val="none" w:sz="0" w:space="0" w:color="auto"/>
        <w:left w:val="none" w:sz="0" w:space="0" w:color="auto"/>
        <w:bottom w:val="none" w:sz="0" w:space="0" w:color="auto"/>
        <w:right w:val="none" w:sz="0" w:space="0" w:color="auto"/>
      </w:divBdr>
    </w:div>
    <w:div w:id="342635756">
      <w:bodyDiv w:val="1"/>
      <w:marLeft w:val="0"/>
      <w:marRight w:val="0"/>
      <w:marTop w:val="0"/>
      <w:marBottom w:val="0"/>
      <w:divBdr>
        <w:top w:val="none" w:sz="0" w:space="0" w:color="auto"/>
        <w:left w:val="none" w:sz="0" w:space="0" w:color="auto"/>
        <w:bottom w:val="none" w:sz="0" w:space="0" w:color="auto"/>
        <w:right w:val="none" w:sz="0" w:space="0" w:color="auto"/>
      </w:divBdr>
      <w:divsChild>
        <w:div w:id="1474299535">
          <w:marLeft w:val="240"/>
          <w:marRight w:val="0"/>
          <w:marTop w:val="240"/>
          <w:marBottom w:val="240"/>
          <w:divBdr>
            <w:top w:val="none" w:sz="0" w:space="0" w:color="auto"/>
            <w:left w:val="none" w:sz="0" w:space="0" w:color="auto"/>
            <w:bottom w:val="none" w:sz="0" w:space="0" w:color="auto"/>
            <w:right w:val="none" w:sz="0" w:space="0" w:color="auto"/>
          </w:divBdr>
        </w:div>
      </w:divsChild>
    </w:div>
    <w:div w:id="362750889">
      <w:bodyDiv w:val="1"/>
      <w:marLeft w:val="0"/>
      <w:marRight w:val="0"/>
      <w:marTop w:val="0"/>
      <w:marBottom w:val="0"/>
      <w:divBdr>
        <w:top w:val="none" w:sz="0" w:space="0" w:color="auto"/>
        <w:left w:val="none" w:sz="0" w:space="0" w:color="auto"/>
        <w:bottom w:val="none" w:sz="0" w:space="0" w:color="auto"/>
        <w:right w:val="none" w:sz="0" w:space="0" w:color="auto"/>
      </w:divBdr>
    </w:div>
    <w:div w:id="420296517">
      <w:bodyDiv w:val="1"/>
      <w:marLeft w:val="0"/>
      <w:marRight w:val="0"/>
      <w:marTop w:val="0"/>
      <w:marBottom w:val="0"/>
      <w:divBdr>
        <w:top w:val="none" w:sz="0" w:space="0" w:color="auto"/>
        <w:left w:val="none" w:sz="0" w:space="0" w:color="auto"/>
        <w:bottom w:val="none" w:sz="0" w:space="0" w:color="auto"/>
        <w:right w:val="none" w:sz="0" w:space="0" w:color="auto"/>
      </w:divBdr>
    </w:div>
    <w:div w:id="428703163">
      <w:bodyDiv w:val="1"/>
      <w:marLeft w:val="0"/>
      <w:marRight w:val="0"/>
      <w:marTop w:val="0"/>
      <w:marBottom w:val="0"/>
      <w:divBdr>
        <w:top w:val="none" w:sz="0" w:space="0" w:color="auto"/>
        <w:left w:val="none" w:sz="0" w:space="0" w:color="auto"/>
        <w:bottom w:val="none" w:sz="0" w:space="0" w:color="auto"/>
        <w:right w:val="none" w:sz="0" w:space="0" w:color="auto"/>
      </w:divBdr>
    </w:div>
    <w:div w:id="442067785">
      <w:bodyDiv w:val="1"/>
      <w:marLeft w:val="0"/>
      <w:marRight w:val="0"/>
      <w:marTop w:val="0"/>
      <w:marBottom w:val="0"/>
      <w:divBdr>
        <w:top w:val="none" w:sz="0" w:space="0" w:color="auto"/>
        <w:left w:val="none" w:sz="0" w:space="0" w:color="auto"/>
        <w:bottom w:val="none" w:sz="0" w:space="0" w:color="auto"/>
        <w:right w:val="none" w:sz="0" w:space="0" w:color="auto"/>
      </w:divBdr>
    </w:div>
    <w:div w:id="515729622">
      <w:bodyDiv w:val="1"/>
      <w:marLeft w:val="0"/>
      <w:marRight w:val="0"/>
      <w:marTop w:val="0"/>
      <w:marBottom w:val="0"/>
      <w:divBdr>
        <w:top w:val="none" w:sz="0" w:space="0" w:color="auto"/>
        <w:left w:val="none" w:sz="0" w:space="0" w:color="auto"/>
        <w:bottom w:val="none" w:sz="0" w:space="0" w:color="auto"/>
        <w:right w:val="none" w:sz="0" w:space="0" w:color="auto"/>
      </w:divBdr>
    </w:div>
    <w:div w:id="545263499">
      <w:bodyDiv w:val="1"/>
      <w:marLeft w:val="0"/>
      <w:marRight w:val="0"/>
      <w:marTop w:val="0"/>
      <w:marBottom w:val="0"/>
      <w:divBdr>
        <w:top w:val="none" w:sz="0" w:space="0" w:color="auto"/>
        <w:left w:val="none" w:sz="0" w:space="0" w:color="auto"/>
        <w:bottom w:val="none" w:sz="0" w:space="0" w:color="auto"/>
        <w:right w:val="none" w:sz="0" w:space="0" w:color="auto"/>
      </w:divBdr>
      <w:divsChild>
        <w:div w:id="893546811">
          <w:marLeft w:val="240"/>
          <w:marRight w:val="0"/>
          <w:marTop w:val="240"/>
          <w:marBottom w:val="240"/>
          <w:divBdr>
            <w:top w:val="none" w:sz="0" w:space="0" w:color="auto"/>
            <w:left w:val="none" w:sz="0" w:space="0" w:color="auto"/>
            <w:bottom w:val="none" w:sz="0" w:space="0" w:color="auto"/>
            <w:right w:val="none" w:sz="0" w:space="0" w:color="auto"/>
          </w:divBdr>
        </w:div>
      </w:divsChild>
    </w:div>
    <w:div w:id="554198738">
      <w:bodyDiv w:val="1"/>
      <w:marLeft w:val="0"/>
      <w:marRight w:val="0"/>
      <w:marTop w:val="0"/>
      <w:marBottom w:val="0"/>
      <w:divBdr>
        <w:top w:val="none" w:sz="0" w:space="0" w:color="auto"/>
        <w:left w:val="none" w:sz="0" w:space="0" w:color="auto"/>
        <w:bottom w:val="none" w:sz="0" w:space="0" w:color="auto"/>
        <w:right w:val="none" w:sz="0" w:space="0" w:color="auto"/>
      </w:divBdr>
    </w:div>
    <w:div w:id="584652311">
      <w:bodyDiv w:val="1"/>
      <w:marLeft w:val="0"/>
      <w:marRight w:val="0"/>
      <w:marTop w:val="0"/>
      <w:marBottom w:val="0"/>
      <w:divBdr>
        <w:top w:val="none" w:sz="0" w:space="0" w:color="auto"/>
        <w:left w:val="none" w:sz="0" w:space="0" w:color="auto"/>
        <w:bottom w:val="none" w:sz="0" w:space="0" w:color="auto"/>
        <w:right w:val="none" w:sz="0" w:space="0" w:color="auto"/>
      </w:divBdr>
    </w:div>
    <w:div w:id="588544794">
      <w:bodyDiv w:val="1"/>
      <w:marLeft w:val="0"/>
      <w:marRight w:val="0"/>
      <w:marTop w:val="0"/>
      <w:marBottom w:val="0"/>
      <w:divBdr>
        <w:top w:val="none" w:sz="0" w:space="0" w:color="auto"/>
        <w:left w:val="none" w:sz="0" w:space="0" w:color="auto"/>
        <w:bottom w:val="none" w:sz="0" w:space="0" w:color="auto"/>
        <w:right w:val="none" w:sz="0" w:space="0" w:color="auto"/>
      </w:divBdr>
    </w:div>
    <w:div w:id="625893357">
      <w:bodyDiv w:val="1"/>
      <w:marLeft w:val="0"/>
      <w:marRight w:val="0"/>
      <w:marTop w:val="0"/>
      <w:marBottom w:val="0"/>
      <w:divBdr>
        <w:top w:val="none" w:sz="0" w:space="0" w:color="auto"/>
        <w:left w:val="none" w:sz="0" w:space="0" w:color="auto"/>
        <w:bottom w:val="none" w:sz="0" w:space="0" w:color="auto"/>
        <w:right w:val="none" w:sz="0" w:space="0" w:color="auto"/>
      </w:divBdr>
    </w:div>
    <w:div w:id="633489642">
      <w:bodyDiv w:val="1"/>
      <w:marLeft w:val="0"/>
      <w:marRight w:val="0"/>
      <w:marTop w:val="0"/>
      <w:marBottom w:val="0"/>
      <w:divBdr>
        <w:top w:val="none" w:sz="0" w:space="0" w:color="auto"/>
        <w:left w:val="none" w:sz="0" w:space="0" w:color="auto"/>
        <w:bottom w:val="none" w:sz="0" w:space="0" w:color="auto"/>
        <w:right w:val="none" w:sz="0" w:space="0" w:color="auto"/>
      </w:divBdr>
    </w:div>
    <w:div w:id="636689376">
      <w:bodyDiv w:val="1"/>
      <w:marLeft w:val="0"/>
      <w:marRight w:val="0"/>
      <w:marTop w:val="0"/>
      <w:marBottom w:val="0"/>
      <w:divBdr>
        <w:top w:val="none" w:sz="0" w:space="0" w:color="auto"/>
        <w:left w:val="none" w:sz="0" w:space="0" w:color="auto"/>
        <w:bottom w:val="none" w:sz="0" w:space="0" w:color="auto"/>
        <w:right w:val="none" w:sz="0" w:space="0" w:color="auto"/>
      </w:divBdr>
    </w:div>
    <w:div w:id="641813977">
      <w:bodyDiv w:val="1"/>
      <w:marLeft w:val="0"/>
      <w:marRight w:val="0"/>
      <w:marTop w:val="0"/>
      <w:marBottom w:val="0"/>
      <w:divBdr>
        <w:top w:val="none" w:sz="0" w:space="0" w:color="auto"/>
        <w:left w:val="none" w:sz="0" w:space="0" w:color="auto"/>
        <w:bottom w:val="none" w:sz="0" w:space="0" w:color="auto"/>
        <w:right w:val="none" w:sz="0" w:space="0" w:color="auto"/>
      </w:divBdr>
    </w:div>
    <w:div w:id="655299344">
      <w:bodyDiv w:val="1"/>
      <w:marLeft w:val="0"/>
      <w:marRight w:val="0"/>
      <w:marTop w:val="0"/>
      <w:marBottom w:val="0"/>
      <w:divBdr>
        <w:top w:val="none" w:sz="0" w:space="0" w:color="auto"/>
        <w:left w:val="none" w:sz="0" w:space="0" w:color="auto"/>
        <w:bottom w:val="none" w:sz="0" w:space="0" w:color="auto"/>
        <w:right w:val="none" w:sz="0" w:space="0" w:color="auto"/>
      </w:divBdr>
    </w:div>
    <w:div w:id="677271437">
      <w:bodyDiv w:val="1"/>
      <w:marLeft w:val="0"/>
      <w:marRight w:val="0"/>
      <w:marTop w:val="0"/>
      <w:marBottom w:val="0"/>
      <w:divBdr>
        <w:top w:val="none" w:sz="0" w:space="0" w:color="auto"/>
        <w:left w:val="none" w:sz="0" w:space="0" w:color="auto"/>
        <w:bottom w:val="none" w:sz="0" w:space="0" w:color="auto"/>
        <w:right w:val="none" w:sz="0" w:space="0" w:color="auto"/>
      </w:divBdr>
      <w:divsChild>
        <w:div w:id="1636525488">
          <w:marLeft w:val="240"/>
          <w:marRight w:val="0"/>
          <w:marTop w:val="240"/>
          <w:marBottom w:val="240"/>
          <w:divBdr>
            <w:top w:val="none" w:sz="0" w:space="0" w:color="auto"/>
            <w:left w:val="none" w:sz="0" w:space="0" w:color="auto"/>
            <w:bottom w:val="none" w:sz="0" w:space="0" w:color="auto"/>
            <w:right w:val="none" w:sz="0" w:space="0" w:color="auto"/>
          </w:divBdr>
        </w:div>
      </w:divsChild>
    </w:div>
    <w:div w:id="680201227">
      <w:bodyDiv w:val="1"/>
      <w:marLeft w:val="0"/>
      <w:marRight w:val="0"/>
      <w:marTop w:val="0"/>
      <w:marBottom w:val="0"/>
      <w:divBdr>
        <w:top w:val="none" w:sz="0" w:space="0" w:color="auto"/>
        <w:left w:val="none" w:sz="0" w:space="0" w:color="auto"/>
        <w:bottom w:val="none" w:sz="0" w:space="0" w:color="auto"/>
        <w:right w:val="none" w:sz="0" w:space="0" w:color="auto"/>
      </w:divBdr>
    </w:div>
    <w:div w:id="680592278">
      <w:bodyDiv w:val="1"/>
      <w:marLeft w:val="0"/>
      <w:marRight w:val="0"/>
      <w:marTop w:val="0"/>
      <w:marBottom w:val="0"/>
      <w:divBdr>
        <w:top w:val="none" w:sz="0" w:space="0" w:color="auto"/>
        <w:left w:val="none" w:sz="0" w:space="0" w:color="auto"/>
        <w:bottom w:val="none" w:sz="0" w:space="0" w:color="auto"/>
        <w:right w:val="none" w:sz="0" w:space="0" w:color="auto"/>
      </w:divBdr>
    </w:div>
    <w:div w:id="706030953">
      <w:bodyDiv w:val="1"/>
      <w:marLeft w:val="0"/>
      <w:marRight w:val="0"/>
      <w:marTop w:val="0"/>
      <w:marBottom w:val="0"/>
      <w:divBdr>
        <w:top w:val="none" w:sz="0" w:space="0" w:color="auto"/>
        <w:left w:val="none" w:sz="0" w:space="0" w:color="auto"/>
        <w:bottom w:val="none" w:sz="0" w:space="0" w:color="auto"/>
        <w:right w:val="none" w:sz="0" w:space="0" w:color="auto"/>
      </w:divBdr>
    </w:div>
    <w:div w:id="733893084">
      <w:bodyDiv w:val="1"/>
      <w:marLeft w:val="0"/>
      <w:marRight w:val="0"/>
      <w:marTop w:val="0"/>
      <w:marBottom w:val="0"/>
      <w:divBdr>
        <w:top w:val="none" w:sz="0" w:space="0" w:color="auto"/>
        <w:left w:val="none" w:sz="0" w:space="0" w:color="auto"/>
        <w:bottom w:val="none" w:sz="0" w:space="0" w:color="auto"/>
        <w:right w:val="none" w:sz="0" w:space="0" w:color="auto"/>
      </w:divBdr>
    </w:div>
    <w:div w:id="738020851">
      <w:bodyDiv w:val="1"/>
      <w:marLeft w:val="0"/>
      <w:marRight w:val="0"/>
      <w:marTop w:val="0"/>
      <w:marBottom w:val="0"/>
      <w:divBdr>
        <w:top w:val="none" w:sz="0" w:space="0" w:color="auto"/>
        <w:left w:val="none" w:sz="0" w:space="0" w:color="auto"/>
        <w:bottom w:val="none" w:sz="0" w:space="0" w:color="auto"/>
        <w:right w:val="none" w:sz="0" w:space="0" w:color="auto"/>
      </w:divBdr>
    </w:div>
    <w:div w:id="748119408">
      <w:bodyDiv w:val="1"/>
      <w:marLeft w:val="0"/>
      <w:marRight w:val="0"/>
      <w:marTop w:val="0"/>
      <w:marBottom w:val="0"/>
      <w:divBdr>
        <w:top w:val="none" w:sz="0" w:space="0" w:color="auto"/>
        <w:left w:val="none" w:sz="0" w:space="0" w:color="auto"/>
        <w:bottom w:val="none" w:sz="0" w:space="0" w:color="auto"/>
        <w:right w:val="none" w:sz="0" w:space="0" w:color="auto"/>
      </w:divBdr>
    </w:div>
    <w:div w:id="751506139">
      <w:bodyDiv w:val="1"/>
      <w:marLeft w:val="0"/>
      <w:marRight w:val="0"/>
      <w:marTop w:val="0"/>
      <w:marBottom w:val="0"/>
      <w:divBdr>
        <w:top w:val="none" w:sz="0" w:space="0" w:color="auto"/>
        <w:left w:val="none" w:sz="0" w:space="0" w:color="auto"/>
        <w:bottom w:val="none" w:sz="0" w:space="0" w:color="auto"/>
        <w:right w:val="none" w:sz="0" w:space="0" w:color="auto"/>
      </w:divBdr>
    </w:div>
    <w:div w:id="811169998">
      <w:bodyDiv w:val="1"/>
      <w:marLeft w:val="0"/>
      <w:marRight w:val="0"/>
      <w:marTop w:val="0"/>
      <w:marBottom w:val="0"/>
      <w:divBdr>
        <w:top w:val="none" w:sz="0" w:space="0" w:color="auto"/>
        <w:left w:val="none" w:sz="0" w:space="0" w:color="auto"/>
        <w:bottom w:val="none" w:sz="0" w:space="0" w:color="auto"/>
        <w:right w:val="none" w:sz="0" w:space="0" w:color="auto"/>
      </w:divBdr>
    </w:div>
    <w:div w:id="820728894">
      <w:bodyDiv w:val="1"/>
      <w:marLeft w:val="0"/>
      <w:marRight w:val="0"/>
      <w:marTop w:val="0"/>
      <w:marBottom w:val="0"/>
      <w:divBdr>
        <w:top w:val="none" w:sz="0" w:space="0" w:color="auto"/>
        <w:left w:val="none" w:sz="0" w:space="0" w:color="auto"/>
        <w:bottom w:val="none" w:sz="0" w:space="0" w:color="auto"/>
        <w:right w:val="none" w:sz="0" w:space="0" w:color="auto"/>
      </w:divBdr>
    </w:div>
    <w:div w:id="853689693">
      <w:bodyDiv w:val="1"/>
      <w:marLeft w:val="0"/>
      <w:marRight w:val="0"/>
      <w:marTop w:val="0"/>
      <w:marBottom w:val="0"/>
      <w:divBdr>
        <w:top w:val="none" w:sz="0" w:space="0" w:color="auto"/>
        <w:left w:val="none" w:sz="0" w:space="0" w:color="auto"/>
        <w:bottom w:val="none" w:sz="0" w:space="0" w:color="auto"/>
        <w:right w:val="none" w:sz="0" w:space="0" w:color="auto"/>
      </w:divBdr>
    </w:div>
    <w:div w:id="854272604">
      <w:bodyDiv w:val="1"/>
      <w:marLeft w:val="0"/>
      <w:marRight w:val="0"/>
      <w:marTop w:val="0"/>
      <w:marBottom w:val="0"/>
      <w:divBdr>
        <w:top w:val="none" w:sz="0" w:space="0" w:color="auto"/>
        <w:left w:val="none" w:sz="0" w:space="0" w:color="auto"/>
        <w:bottom w:val="none" w:sz="0" w:space="0" w:color="auto"/>
        <w:right w:val="none" w:sz="0" w:space="0" w:color="auto"/>
      </w:divBdr>
    </w:div>
    <w:div w:id="861016672">
      <w:bodyDiv w:val="1"/>
      <w:marLeft w:val="0"/>
      <w:marRight w:val="0"/>
      <w:marTop w:val="0"/>
      <w:marBottom w:val="0"/>
      <w:divBdr>
        <w:top w:val="none" w:sz="0" w:space="0" w:color="auto"/>
        <w:left w:val="none" w:sz="0" w:space="0" w:color="auto"/>
        <w:bottom w:val="none" w:sz="0" w:space="0" w:color="auto"/>
        <w:right w:val="none" w:sz="0" w:space="0" w:color="auto"/>
      </w:divBdr>
    </w:div>
    <w:div w:id="862090929">
      <w:bodyDiv w:val="1"/>
      <w:marLeft w:val="0"/>
      <w:marRight w:val="0"/>
      <w:marTop w:val="0"/>
      <w:marBottom w:val="0"/>
      <w:divBdr>
        <w:top w:val="none" w:sz="0" w:space="0" w:color="auto"/>
        <w:left w:val="none" w:sz="0" w:space="0" w:color="auto"/>
        <w:bottom w:val="none" w:sz="0" w:space="0" w:color="auto"/>
        <w:right w:val="none" w:sz="0" w:space="0" w:color="auto"/>
      </w:divBdr>
    </w:div>
    <w:div w:id="884945508">
      <w:bodyDiv w:val="1"/>
      <w:marLeft w:val="0"/>
      <w:marRight w:val="0"/>
      <w:marTop w:val="0"/>
      <w:marBottom w:val="0"/>
      <w:divBdr>
        <w:top w:val="none" w:sz="0" w:space="0" w:color="auto"/>
        <w:left w:val="none" w:sz="0" w:space="0" w:color="auto"/>
        <w:bottom w:val="none" w:sz="0" w:space="0" w:color="auto"/>
        <w:right w:val="none" w:sz="0" w:space="0" w:color="auto"/>
      </w:divBdr>
    </w:div>
    <w:div w:id="908618975">
      <w:bodyDiv w:val="1"/>
      <w:marLeft w:val="0"/>
      <w:marRight w:val="0"/>
      <w:marTop w:val="0"/>
      <w:marBottom w:val="0"/>
      <w:divBdr>
        <w:top w:val="none" w:sz="0" w:space="0" w:color="auto"/>
        <w:left w:val="none" w:sz="0" w:space="0" w:color="auto"/>
        <w:bottom w:val="none" w:sz="0" w:space="0" w:color="auto"/>
        <w:right w:val="none" w:sz="0" w:space="0" w:color="auto"/>
      </w:divBdr>
    </w:div>
    <w:div w:id="915944071">
      <w:bodyDiv w:val="1"/>
      <w:marLeft w:val="0"/>
      <w:marRight w:val="0"/>
      <w:marTop w:val="0"/>
      <w:marBottom w:val="0"/>
      <w:divBdr>
        <w:top w:val="none" w:sz="0" w:space="0" w:color="auto"/>
        <w:left w:val="none" w:sz="0" w:space="0" w:color="auto"/>
        <w:bottom w:val="none" w:sz="0" w:space="0" w:color="auto"/>
        <w:right w:val="none" w:sz="0" w:space="0" w:color="auto"/>
      </w:divBdr>
    </w:div>
    <w:div w:id="921529355">
      <w:bodyDiv w:val="1"/>
      <w:marLeft w:val="0"/>
      <w:marRight w:val="0"/>
      <w:marTop w:val="0"/>
      <w:marBottom w:val="0"/>
      <w:divBdr>
        <w:top w:val="none" w:sz="0" w:space="0" w:color="auto"/>
        <w:left w:val="none" w:sz="0" w:space="0" w:color="auto"/>
        <w:bottom w:val="none" w:sz="0" w:space="0" w:color="auto"/>
        <w:right w:val="none" w:sz="0" w:space="0" w:color="auto"/>
      </w:divBdr>
      <w:divsChild>
        <w:div w:id="242224787">
          <w:marLeft w:val="240"/>
          <w:marRight w:val="0"/>
          <w:marTop w:val="240"/>
          <w:marBottom w:val="240"/>
          <w:divBdr>
            <w:top w:val="none" w:sz="0" w:space="0" w:color="auto"/>
            <w:left w:val="none" w:sz="0" w:space="0" w:color="auto"/>
            <w:bottom w:val="none" w:sz="0" w:space="0" w:color="auto"/>
            <w:right w:val="none" w:sz="0" w:space="0" w:color="auto"/>
          </w:divBdr>
        </w:div>
      </w:divsChild>
    </w:div>
    <w:div w:id="954672222">
      <w:bodyDiv w:val="1"/>
      <w:marLeft w:val="0"/>
      <w:marRight w:val="0"/>
      <w:marTop w:val="0"/>
      <w:marBottom w:val="0"/>
      <w:divBdr>
        <w:top w:val="none" w:sz="0" w:space="0" w:color="auto"/>
        <w:left w:val="none" w:sz="0" w:space="0" w:color="auto"/>
        <w:bottom w:val="none" w:sz="0" w:space="0" w:color="auto"/>
        <w:right w:val="none" w:sz="0" w:space="0" w:color="auto"/>
      </w:divBdr>
    </w:div>
    <w:div w:id="960186910">
      <w:bodyDiv w:val="1"/>
      <w:marLeft w:val="0"/>
      <w:marRight w:val="0"/>
      <w:marTop w:val="0"/>
      <w:marBottom w:val="0"/>
      <w:divBdr>
        <w:top w:val="none" w:sz="0" w:space="0" w:color="auto"/>
        <w:left w:val="none" w:sz="0" w:space="0" w:color="auto"/>
        <w:bottom w:val="none" w:sz="0" w:space="0" w:color="auto"/>
        <w:right w:val="none" w:sz="0" w:space="0" w:color="auto"/>
      </w:divBdr>
    </w:div>
    <w:div w:id="969553871">
      <w:bodyDiv w:val="1"/>
      <w:marLeft w:val="0"/>
      <w:marRight w:val="0"/>
      <w:marTop w:val="0"/>
      <w:marBottom w:val="0"/>
      <w:divBdr>
        <w:top w:val="none" w:sz="0" w:space="0" w:color="auto"/>
        <w:left w:val="none" w:sz="0" w:space="0" w:color="auto"/>
        <w:bottom w:val="none" w:sz="0" w:space="0" w:color="auto"/>
        <w:right w:val="none" w:sz="0" w:space="0" w:color="auto"/>
      </w:divBdr>
    </w:div>
    <w:div w:id="985206221">
      <w:bodyDiv w:val="1"/>
      <w:marLeft w:val="0"/>
      <w:marRight w:val="0"/>
      <w:marTop w:val="0"/>
      <w:marBottom w:val="0"/>
      <w:divBdr>
        <w:top w:val="none" w:sz="0" w:space="0" w:color="auto"/>
        <w:left w:val="none" w:sz="0" w:space="0" w:color="auto"/>
        <w:bottom w:val="none" w:sz="0" w:space="0" w:color="auto"/>
        <w:right w:val="none" w:sz="0" w:space="0" w:color="auto"/>
      </w:divBdr>
    </w:div>
    <w:div w:id="988940491">
      <w:bodyDiv w:val="1"/>
      <w:marLeft w:val="0"/>
      <w:marRight w:val="0"/>
      <w:marTop w:val="0"/>
      <w:marBottom w:val="0"/>
      <w:divBdr>
        <w:top w:val="none" w:sz="0" w:space="0" w:color="auto"/>
        <w:left w:val="none" w:sz="0" w:space="0" w:color="auto"/>
        <w:bottom w:val="none" w:sz="0" w:space="0" w:color="auto"/>
        <w:right w:val="none" w:sz="0" w:space="0" w:color="auto"/>
      </w:divBdr>
    </w:div>
    <w:div w:id="992485855">
      <w:bodyDiv w:val="1"/>
      <w:marLeft w:val="0"/>
      <w:marRight w:val="0"/>
      <w:marTop w:val="0"/>
      <w:marBottom w:val="0"/>
      <w:divBdr>
        <w:top w:val="none" w:sz="0" w:space="0" w:color="auto"/>
        <w:left w:val="none" w:sz="0" w:space="0" w:color="auto"/>
        <w:bottom w:val="none" w:sz="0" w:space="0" w:color="auto"/>
        <w:right w:val="none" w:sz="0" w:space="0" w:color="auto"/>
      </w:divBdr>
      <w:divsChild>
        <w:div w:id="2050689433">
          <w:marLeft w:val="240"/>
          <w:marRight w:val="0"/>
          <w:marTop w:val="240"/>
          <w:marBottom w:val="240"/>
          <w:divBdr>
            <w:top w:val="none" w:sz="0" w:space="0" w:color="auto"/>
            <w:left w:val="none" w:sz="0" w:space="0" w:color="auto"/>
            <w:bottom w:val="none" w:sz="0" w:space="0" w:color="auto"/>
            <w:right w:val="none" w:sz="0" w:space="0" w:color="auto"/>
          </w:divBdr>
        </w:div>
      </w:divsChild>
    </w:div>
    <w:div w:id="1024524564">
      <w:bodyDiv w:val="1"/>
      <w:marLeft w:val="0"/>
      <w:marRight w:val="0"/>
      <w:marTop w:val="0"/>
      <w:marBottom w:val="0"/>
      <w:divBdr>
        <w:top w:val="none" w:sz="0" w:space="0" w:color="auto"/>
        <w:left w:val="none" w:sz="0" w:space="0" w:color="auto"/>
        <w:bottom w:val="none" w:sz="0" w:space="0" w:color="auto"/>
        <w:right w:val="none" w:sz="0" w:space="0" w:color="auto"/>
      </w:divBdr>
    </w:div>
    <w:div w:id="1052463936">
      <w:bodyDiv w:val="1"/>
      <w:marLeft w:val="0"/>
      <w:marRight w:val="0"/>
      <w:marTop w:val="0"/>
      <w:marBottom w:val="0"/>
      <w:divBdr>
        <w:top w:val="none" w:sz="0" w:space="0" w:color="auto"/>
        <w:left w:val="none" w:sz="0" w:space="0" w:color="auto"/>
        <w:bottom w:val="none" w:sz="0" w:space="0" w:color="auto"/>
        <w:right w:val="none" w:sz="0" w:space="0" w:color="auto"/>
      </w:divBdr>
    </w:div>
    <w:div w:id="1052997306">
      <w:bodyDiv w:val="1"/>
      <w:marLeft w:val="0"/>
      <w:marRight w:val="0"/>
      <w:marTop w:val="0"/>
      <w:marBottom w:val="0"/>
      <w:divBdr>
        <w:top w:val="none" w:sz="0" w:space="0" w:color="auto"/>
        <w:left w:val="none" w:sz="0" w:space="0" w:color="auto"/>
        <w:bottom w:val="none" w:sz="0" w:space="0" w:color="auto"/>
        <w:right w:val="none" w:sz="0" w:space="0" w:color="auto"/>
      </w:divBdr>
    </w:div>
    <w:div w:id="1060715324">
      <w:bodyDiv w:val="1"/>
      <w:marLeft w:val="0"/>
      <w:marRight w:val="0"/>
      <w:marTop w:val="0"/>
      <w:marBottom w:val="0"/>
      <w:divBdr>
        <w:top w:val="none" w:sz="0" w:space="0" w:color="auto"/>
        <w:left w:val="none" w:sz="0" w:space="0" w:color="auto"/>
        <w:bottom w:val="none" w:sz="0" w:space="0" w:color="auto"/>
        <w:right w:val="none" w:sz="0" w:space="0" w:color="auto"/>
      </w:divBdr>
      <w:divsChild>
        <w:div w:id="1312250167">
          <w:marLeft w:val="240"/>
          <w:marRight w:val="0"/>
          <w:marTop w:val="240"/>
          <w:marBottom w:val="240"/>
          <w:divBdr>
            <w:top w:val="none" w:sz="0" w:space="0" w:color="auto"/>
            <w:left w:val="none" w:sz="0" w:space="0" w:color="auto"/>
            <w:bottom w:val="none" w:sz="0" w:space="0" w:color="auto"/>
            <w:right w:val="none" w:sz="0" w:space="0" w:color="auto"/>
          </w:divBdr>
        </w:div>
      </w:divsChild>
    </w:div>
    <w:div w:id="1082020906">
      <w:bodyDiv w:val="1"/>
      <w:marLeft w:val="0"/>
      <w:marRight w:val="0"/>
      <w:marTop w:val="0"/>
      <w:marBottom w:val="0"/>
      <w:divBdr>
        <w:top w:val="none" w:sz="0" w:space="0" w:color="auto"/>
        <w:left w:val="none" w:sz="0" w:space="0" w:color="auto"/>
        <w:bottom w:val="none" w:sz="0" w:space="0" w:color="auto"/>
        <w:right w:val="none" w:sz="0" w:space="0" w:color="auto"/>
      </w:divBdr>
    </w:div>
    <w:div w:id="1099718416">
      <w:bodyDiv w:val="1"/>
      <w:marLeft w:val="0"/>
      <w:marRight w:val="0"/>
      <w:marTop w:val="0"/>
      <w:marBottom w:val="0"/>
      <w:divBdr>
        <w:top w:val="none" w:sz="0" w:space="0" w:color="auto"/>
        <w:left w:val="none" w:sz="0" w:space="0" w:color="auto"/>
        <w:bottom w:val="none" w:sz="0" w:space="0" w:color="auto"/>
        <w:right w:val="none" w:sz="0" w:space="0" w:color="auto"/>
      </w:divBdr>
    </w:div>
    <w:div w:id="1114059034">
      <w:bodyDiv w:val="1"/>
      <w:marLeft w:val="0"/>
      <w:marRight w:val="0"/>
      <w:marTop w:val="0"/>
      <w:marBottom w:val="0"/>
      <w:divBdr>
        <w:top w:val="none" w:sz="0" w:space="0" w:color="auto"/>
        <w:left w:val="none" w:sz="0" w:space="0" w:color="auto"/>
        <w:bottom w:val="none" w:sz="0" w:space="0" w:color="auto"/>
        <w:right w:val="none" w:sz="0" w:space="0" w:color="auto"/>
      </w:divBdr>
    </w:div>
    <w:div w:id="1182158891">
      <w:bodyDiv w:val="1"/>
      <w:marLeft w:val="0"/>
      <w:marRight w:val="0"/>
      <w:marTop w:val="0"/>
      <w:marBottom w:val="0"/>
      <w:divBdr>
        <w:top w:val="none" w:sz="0" w:space="0" w:color="auto"/>
        <w:left w:val="none" w:sz="0" w:space="0" w:color="auto"/>
        <w:bottom w:val="none" w:sz="0" w:space="0" w:color="auto"/>
        <w:right w:val="none" w:sz="0" w:space="0" w:color="auto"/>
      </w:divBdr>
    </w:div>
    <w:div w:id="1195002310">
      <w:bodyDiv w:val="1"/>
      <w:marLeft w:val="0"/>
      <w:marRight w:val="0"/>
      <w:marTop w:val="0"/>
      <w:marBottom w:val="0"/>
      <w:divBdr>
        <w:top w:val="none" w:sz="0" w:space="0" w:color="auto"/>
        <w:left w:val="none" w:sz="0" w:space="0" w:color="auto"/>
        <w:bottom w:val="none" w:sz="0" w:space="0" w:color="auto"/>
        <w:right w:val="none" w:sz="0" w:space="0" w:color="auto"/>
      </w:divBdr>
    </w:div>
    <w:div w:id="1213231643">
      <w:bodyDiv w:val="1"/>
      <w:marLeft w:val="0"/>
      <w:marRight w:val="0"/>
      <w:marTop w:val="0"/>
      <w:marBottom w:val="0"/>
      <w:divBdr>
        <w:top w:val="none" w:sz="0" w:space="0" w:color="auto"/>
        <w:left w:val="none" w:sz="0" w:space="0" w:color="auto"/>
        <w:bottom w:val="none" w:sz="0" w:space="0" w:color="auto"/>
        <w:right w:val="none" w:sz="0" w:space="0" w:color="auto"/>
      </w:divBdr>
    </w:div>
    <w:div w:id="1258363215">
      <w:bodyDiv w:val="1"/>
      <w:marLeft w:val="0"/>
      <w:marRight w:val="0"/>
      <w:marTop w:val="0"/>
      <w:marBottom w:val="0"/>
      <w:divBdr>
        <w:top w:val="none" w:sz="0" w:space="0" w:color="auto"/>
        <w:left w:val="none" w:sz="0" w:space="0" w:color="auto"/>
        <w:bottom w:val="none" w:sz="0" w:space="0" w:color="auto"/>
        <w:right w:val="none" w:sz="0" w:space="0" w:color="auto"/>
      </w:divBdr>
    </w:div>
    <w:div w:id="1282541467">
      <w:bodyDiv w:val="1"/>
      <w:marLeft w:val="0"/>
      <w:marRight w:val="0"/>
      <w:marTop w:val="0"/>
      <w:marBottom w:val="0"/>
      <w:divBdr>
        <w:top w:val="none" w:sz="0" w:space="0" w:color="auto"/>
        <w:left w:val="none" w:sz="0" w:space="0" w:color="auto"/>
        <w:bottom w:val="none" w:sz="0" w:space="0" w:color="auto"/>
        <w:right w:val="none" w:sz="0" w:space="0" w:color="auto"/>
      </w:divBdr>
      <w:divsChild>
        <w:div w:id="1468933451">
          <w:marLeft w:val="240"/>
          <w:marRight w:val="0"/>
          <w:marTop w:val="240"/>
          <w:marBottom w:val="240"/>
          <w:divBdr>
            <w:top w:val="none" w:sz="0" w:space="0" w:color="auto"/>
            <w:left w:val="none" w:sz="0" w:space="0" w:color="auto"/>
            <w:bottom w:val="none" w:sz="0" w:space="0" w:color="auto"/>
            <w:right w:val="none" w:sz="0" w:space="0" w:color="auto"/>
          </w:divBdr>
        </w:div>
      </w:divsChild>
    </w:div>
    <w:div w:id="1286812951">
      <w:bodyDiv w:val="1"/>
      <w:marLeft w:val="0"/>
      <w:marRight w:val="0"/>
      <w:marTop w:val="0"/>
      <w:marBottom w:val="0"/>
      <w:divBdr>
        <w:top w:val="none" w:sz="0" w:space="0" w:color="auto"/>
        <w:left w:val="none" w:sz="0" w:space="0" w:color="auto"/>
        <w:bottom w:val="none" w:sz="0" w:space="0" w:color="auto"/>
        <w:right w:val="none" w:sz="0" w:space="0" w:color="auto"/>
      </w:divBdr>
    </w:div>
    <w:div w:id="1293319435">
      <w:bodyDiv w:val="1"/>
      <w:marLeft w:val="0"/>
      <w:marRight w:val="0"/>
      <w:marTop w:val="0"/>
      <w:marBottom w:val="0"/>
      <w:divBdr>
        <w:top w:val="none" w:sz="0" w:space="0" w:color="auto"/>
        <w:left w:val="none" w:sz="0" w:space="0" w:color="auto"/>
        <w:bottom w:val="none" w:sz="0" w:space="0" w:color="auto"/>
        <w:right w:val="none" w:sz="0" w:space="0" w:color="auto"/>
      </w:divBdr>
    </w:div>
    <w:div w:id="1293948072">
      <w:bodyDiv w:val="1"/>
      <w:marLeft w:val="0"/>
      <w:marRight w:val="0"/>
      <w:marTop w:val="0"/>
      <w:marBottom w:val="0"/>
      <w:divBdr>
        <w:top w:val="none" w:sz="0" w:space="0" w:color="auto"/>
        <w:left w:val="none" w:sz="0" w:space="0" w:color="auto"/>
        <w:bottom w:val="none" w:sz="0" w:space="0" w:color="auto"/>
        <w:right w:val="none" w:sz="0" w:space="0" w:color="auto"/>
      </w:divBdr>
      <w:divsChild>
        <w:div w:id="1404572304">
          <w:marLeft w:val="240"/>
          <w:marRight w:val="0"/>
          <w:marTop w:val="240"/>
          <w:marBottom w:val="240"/>
          <w:divBdr>
            <w:top w:val="none" w:sz="0" w:space="0" w:color="auto"/>
            <w:left w:val="none" w:sz="0" w:space="0" w:color="auto"/>
            <w:bottom w:val="none" w:sz="0" w:space="0" w:color="auto"/>
            <w:right w:val="none" w:sz="0" w:space="0" w:color="auto"/>
          </w:divBdr>
        </w:div>
        <w:div w:id="963081987">
          <w:marLeft w:val="240"/>
          <w:marRight w:val="0"/>
          <w:marTop w:val="240"/>
          <w:marBottom w:val="240"/>
          <w:divBdr>
            <w:top w:val="none" w:sz="0" w:space="0" w:color="auto"/>
            <w:left w:val="none" w:sz="0" w:space="0" w:color="auto"/>
            <w:bottom w:val="none" w:sz="0" w:space="0" w:color="auto"/>
            <w:right w:val="none" w:sz="0" w:space="0" w:color="auto"/>
          </w:divBdr>
        </w:div>
      </w:divsChild>
    </w:div>
    <w:div w:id="1307976024">
      <w:bodyDiv w:val="1"/>
      <w:marLeft w:val="0"/>
      <w:marRight w:val="0"/>
      <w:marTop w:val="0"/>
      <w:marBottom w:val="0"/>
      <w:divBdr>
        <w:top w:val="none" w:sz="0" w:space="0" w:color="auto"/>
        <w:left w:val="none" w:sz="0" w:space="0" w:color="auto"/>
        <w:bottom w:val="none" w:sz="0" w:space="0" w:color="auto"/>
        <w:right w:val="none" w:sz="0" w:space="0" w:color="auto"/>
      </w:divBdr>
    </w:div>
    <w:div w:id="1332028081">
      <w:bodyDiv w:val="1"/>
      <w:marLeft w:val="0"/>
      <w:marRight w:val="0"/>
      <w:marTop w:val="0"/>
      <w:marBottom w:val="0"/>
      <w:divBdr>
        <w:top w:val="none" w:sz="0" w:space="0" w:color="auto"/>
        <w:left w:val="none" w:sz="0" w:space="0" w:color="auto"/>
        <w:bottom w:val="none" w:sz="0" w:space="0" w:color="auto"/>
        <w:right w:val="none" w:sz="0" w:space="0" w:color="auto"/>
      </w:divBdr>
    </w:div>
    <w:div w:id="1367290612">
      <w:bodyDiv w:val="1"/>
      <w:marLeft w:val="0"/>
      <w:marRight w:val="0"/>
      <w:marTop w:val="0"/>
      <w:marBottom w:val="0"/>
      <w:divBdr>
        <w:top w:val="none" w:sz="0" w:space="0" w:color="auto"/>
        <w:left w:val="none" w:sz="0" w:space="0" w:color="auto"/>
        <w:bottom w:val="none" w:sz="0" w:space="0" w:color="auto"/>
        <w:right w:val="none" w:sz="0" w:space="0" w:color="auto"/>
      </w:divBdr>
    </w:div>
    <w:div w:id="1368606206">
      <w:bodyDiv w:val="1"/>
      <w:marLeft w:val="0"/>
      <w:marRight w:val="0"/>
      <w:marTop w:val="0"/>
      <w:marBottom w:val="0"/>
      <w:divBdr>
        <w:top w:val="none" w:sz="0" w:space="0" w:color="auto"/>
        <w:left w:val="none" w:sz="0" w:space="0" w:color="auto"/>
        <w:bottom w:val="none" w:sz="0" w:space="0" w:color="auto"/>
        <w:right w:val="none" w:sz="0" w:space="0" w:color="auto"/>
      </w:divBdr>
    </w:div>
    <w:div w:id="1382172541">
      <w:bodyDiv w:val="1"/>
      <w:marLeft w:val="0"/>
      <w:marRight w:val="0"/>
      <w:marTop w:val="0"/>
      <w:marBottom w:val="0"/>
      <w:divBdr>
        <w:top w:val="none" w:sz="0" w:space="0" w:color="auto"/>
        <w:left w:val="none" w:sz="0" w:space="0" w:color="auto"/>
        <w:bottom w:val="none" w:sz="0" w:space="0" w:color="auto"/>
        <w:right w:val="none" w:sz="0" w:space="0" w:color="auto"/>
      </w:divBdr>
    </w:div>
    <w:div w:id="1392390201">
      <w:bodyDiv w:val="1"/>
      <w:marLeft w:val="0"/>
      <w:marRight w:val="0"/>
      <w:marTop w:val="0"/>
      <w:marBottom w:val="0"/>
      <w:divBdr>
        <w:top w:val="none" w:sz="0" w:space="0" w:color="auto"/>
        <w:left w:val="none" w:sz="0" w:space="0" w:color="auto"/>
        <w:bottom w:val="none" w:sz="0" w:space="0" w:color="auto"/>
        <w:right w:val="none" w:sz="0" w:space="0" w:color="auto"/>
      </w:divBdr>
    </w:div>
    <w:div w:id="1397170076">
      <w:bodyDiv w:val="1"/>
      <w:marLeft w:val="0"/>
      <w:marRight w:val="0"/>
      <w:marTop w:val="0"/>
      <w:marBottom w:val="0"/>
      <w:divBdr>
        <w:top w:val="none" w:sz="0" w:space="0" w:color="auto"/>
        <w:left w:val="none" w:sz="0" w:space="0" w:color="auto"/>
        <w:bottom w:val="none" w:sz="0" w:space="0" w:color="auto"/>
        <w:right w:val="none" w:sz="0" w:space="0" w:color="auto"/>
      </w:divBdr>
    </w:div>
    <w:div w:id="1435400256">
      <w:bodyDiv w:val="1"/>
      <w:marLeft w:val="0"/>
      <w:marRight w:val="0"/>
      <w:marTop w:val="0"/>
      <w:marBottom w:val="0"/>
      <w:divBdr>
        <w:top w:val="none" w:sz="0" w:space="0" w:color="auto"/>
        <w:left w:val="none" w:sz="0" w:space="0" w:color="auto"/>
        <w:bottom w:val="none" w:sz="0" w:space="0" w:color="auto"/>
        <w:right w:val="none" w:sz="0" w:space="0" w:color="auto"/>
      </w:divBdr>
    </w:div>
    <w:div w:id="1450320186">
      <w:bodyDiv w:val="1"/>
      <w:marLeft w:val="0"/>
      <w:marRight w:val="0"/>
      <w:marTop w:val="0"/>
      <w:marBottom w:val="0"/>
      <w:divBdr>
        <w:top w:val="none" w:sz="0" w:space="0" w:color="auto"/>
        <w:left w:val="none" w:sz="0" w:space="0" w:color="auto"/>
        <w:bottom w:val="none" w:sz="0" w:space="0" w:color="auto"/>
        <w:right w:val="none" w:sz="0" w:space="0" w:color="auto"/>
      </w:divBdr>
    </w:div>
    <w:div w:id="1450707224">
      <w:bodyDiv w:val="1"/>
      <w:marLeft w:val="0"/>
      <w:marRight w:val="0"/>
      <w:marTop w:val="0"/>
      <w:marBottom w:val="0"/>
      <w:divBdr>
        <w:top w:val="none" w:sz="0" w:space="0" w:color="auto"/>
        <w:left w:val="none" w:sz="0" w:space="0" w:color="auto"/>
        <w:bottom w:val="none" w:sz="0" w:space="0" w:color="auto"/>
        <w:right w:val="none" w:sz="0" w:space="0" w:color="auto"/>
      </w:divBdr>
    </w:div>
    <w:div w:id="1488352797">
      <w:bodyDiv w:val="1"/>
      <w:marLeft w:val="0"/>
      <w:marRight w:val="0"/>
      <w:marTop w:val="0"/>
      <w:marBottom w:val="0"/>
      <w:divBdr>
        <w:top w:val="none" w:sz="0" w:space="0" w:color="auto"/>
        <w:left w:val="none" w:sz="0" w:space="0" w:color="auto"/>
        <w:bottom w:val="none" w:sz="0" w:space="0" w:color="auto"/>
        <w:right w:val="none" w:sz="0" w:space="0" w:color="auto"/>
      </w:divBdr>
    </w:div>
    <w:div w:id="1507357759">
      <w:bodyDiv w:val="1"/>
      <w:marLeft w:val="0"/>
      <w:marRight w:val="0"/>
      <w:marTop w:val="0"/>
      <w:marBottom w:val="0"/>
      <w:divBdr>
        <w:top w:val="none" w:sz="0" w:space="0" w:color="auto"/>
        <w:left w:val="none" w:sz="0" w:space="0" w:color="auto"/>
        <w:bottom w:val="none" w:sz="0" w:space="0" w:color="auto"/>
        <w:right w:val="none" w:sz="0" w:space="0" w:color="auto"/>
      </w:divBdr>
    </w:div>
    <w:div w:id="1510484063">
      <w:bodyDiv w:val="1"/>
      <w:marLeft w:val="0"/>
      <w:marRight w:val="0"/>
      <w:marTop w:val="0"/>
      <w:marBottom w:val="0"/>
      <w:divBdr>
        <w:top w:val="none" w:sz="0" w:space="0" w:color="auto"/>
        <w:left w:val="none" w:sz="0" w:space="0" w:color="auto"/>
        <w:bottom w:val="none" w:sz="0" w:space="0" w:color="auto"/>
        <w:right w:val="none" w:sz="0" w:space="0" w:color="auto"/>
      </w:divBdr>
    </w:div>
    <w:div w:id="1513033258">
      <w:bodyDiv w:val="1"/>
      <w:marLeft w:val="0"/>
      <w:marRight w:val="0"/>
      <w:marTop w:val="0"/>
      <w:marBottom w:val="0"/>
      <w:divBdr>
        <w:top w:val="none" w:sz="0" w:space="0" w:color="auto"/>
        <w:left w:val="none" w:sz="0" w:space="0" w:color="auto"/>
        <w:bottom w:val="none" w:sz="0" w:space="0" w:color="auto"/>
        <w:right w:val="none" w:sz="0" w:space="0" w:color="auto"/>
      </w:divBdr>
    </w:div>
    <w:div w:id="1526598197">
      <w:bodyDiv w:val="1"/>
      <w:marLeft w:val="0"/>
      <w:marRight w:val="0"/>
      <w:marTop w:val="0"/>
      <w:marBottom w:val="0"/>
      <w:divBdr>
        <w:top w:val="none" w:sz="0" w:space="0" w:color="auto"/>
        <w:left w:val="none" w:sz="0" w:space="0" w:color="auto"/>
        <w:bottom w:val="none" w:sz="0" w:space="0" w:color="auto"/>
        <w:right w:val="none" w:sz="0" w:space="0" w:color="auto"/>
      </w:divBdr>
    </w:div>
    <w:div w:id="1527601954">
      <w:bodyDiv w:val="1"/>
      <w:marLeft w:val="0"/>
      <w:marRight w:val="0"/>
      <w:marTop w:val="0"/>
      <w:marBottom w:val="0"/>
      <w:divBdr>
        <w:top w:val="none" w:sz="0" w:space="0" w:color="auto"/>
        <w:left w:val="none" w:sz="0" w:space="0" w:color="auto"/>
        <w:bottom w:val="none" w:sz="0" w:space="0" w:color="auto"/>
        <w:right w:val="none" w:sz="0" w:space="0" w:color="auto"/>
      </w:divBdr>
    </w:div>
    <w:div w:id="1540777986">
      <w:bodyDiv w:val="1"/>
      <w:marLeft w:val="0"/>
      <w:marRight w:val="0"/>
      <w:marTop w:val="0"/>
      <w:marBottom w:val="0"/>
      <w:divBdr>
        <w:top w:val="none" w:sz="0" w:space="0" w:color="auto"/>
        <w:left w:val="none" w:sz="0" w:space="0" w:color="auto"/>
        <w:bottom w:val="none" w:sz="0" w:space="0" w:color="auto"/>
        <w:right w:val="none" w:sz="0" w:space="0" w:color="auto"/>
      </w:divBdr>
    </w:div>
    <w:div w:id="1543903147">
      <w:bodyDiv w:val="1"/>
      <w:marLeft w:val="0"/>
      <w:marRight w:val="0"/>
      <w:marTop w:val="0"/>
      <w:marBottom w:val="0"/>
      <w:divBdr>
        <w:top w:val="none" w:sz="0" w:space="0" w:color="auto"/>
        <w:left w:val="none" w:sz="0" w:space="0" w:color="auto"/>
        <w:bottom w:val="none" w:sz="0" w:space="0" w:color="auto"/>
        <w:right w:val="none" w:sz="0" w:space="0" w:color="auto"/>
      </w:divBdr>
    </w:div>
    <w:div w:id="1544370888">
      <w:bodyDiv w:val="1"/>
      <w:marLeft w:val="0"/>
      <w:marRight w:val="0"/>
      <w:marTop w:val="0"/>
      <w:marBottom w:val="0"/>
      <w:divBdr>
        <w:top w:val="none" w:sz="0" w:space="0" w:color="auto"/>
        <w:left w:val="none" w:sz="0" w:space="0" w:color="auto"/>
        <w:bottom w:val="none" w:sz="0" w:space="0" w:color="auto"/>
        <w:right w:val="none" w:sz="0" w:space="0" w:color="auto"/>
      </w:divBdr>
    </w:div>
    <w:div w:id="1571425243">
      <w:bodyDiv w:val="1"/>
      <w:marLeft w:val="0"/>
      <w:marRight w:val="0"/>
      <w:marTop w:val="0"/>
      <w:marBottom w:val="0"/>
      <w:divBdr>
        <w:top w:val="none" w:sz="0" w:space="0" w:color="auto"/>
        <w:left w:val="none" w:sz="0" w:space="0" w:color="auto"/>
        <w:bottom w:val="none" w:sz="0" w:space="0" w:color="auto"/>
        <w:right w:val="none" w:sz="0" w:space="0" w:color="auto"/>
      </w:divBdr>
    </w:div>
    <w:div w:id="1573928896">
      <w:bodyDiv w:val="1"/>
      <w:marLeft w:val="0"/>
      <w:marRight w:val="0"/>
      <w:marTop w:val="0"/>
      <w:marBottom w:val="0"/>
      <w:divBdr>
        <w:top w:val="none" w:sz="0" w:space="0" w:color="auto"/>
        <w:left w:val="none" w:sz="0" w:space="0" w:color="auto"/>
        <w:bottom w:val="none" w:sz="0" w:space="0" w:color="auto"/>
        <w:right w:val="none" w:sz="0" w:space="0" w:color="auto"/>
      </w:divBdr>
    </w:div>
    <w:div w:id="1580363313">
      <w:bodyDiv w:val="1"/>
      <w:marLeft w:val="0"/>
      <w:marRight w:val="0"/>
      <w:marTop w:val="0"/>
      <w:marBottom w:val="0"/>
      <w:divBdr>
        <w:top w:val="none" w:sz="0" w:space="0" w:color="auto"/>
        <w:left w:val="none" w:sz="0" w:space="0" w:color="auto"/>
        <w:bottom w:val="none" w:sz="0" w:space="0" w:color="auto"/>
        <w:right w:val="none" w:sz="0" w:space="0" w:color="auto"/>
      </w:divBdr>
    </w:div>
    <w:div w:id="1602182777">
      <w:bodyDiv w:val="1"/>
      <w:marLeft w:val="0"/>
      <w:marRight w:val="0"/>
      <w:marTop w:val="0"/>
      <w:marBottom w:val="0"/>
      <w:divBdr>
        <w:top w:val="none" w:sz="0" w:space="0" w:color="auto"/>
        <w:left w:val="none" w:sz="0" w:space="0" w:color="auto"/>
        <w:bottom w:val="none" w:sz="0" w:space="0" w:color="auto"/>
        <w:right w:val="none" w:sz="0" w:space="0" w:color="auto"/>
      </w:divBdr>
    </w:div>
    <w:div w:id="1610969040">
      <w:bodyDiv w:val="1"/>
      <w:marLeft w:val="0"/>
      <w:marRight w:val="0"/>
      <w:marTop w:val="0"/>
      <w:marBottom w:val="0"/>
      <w:divBdr>
        <w:top w:val="none" w:sz="0" w:space="0" w:color="auto"/>
        <w:left w:val="none" w:sz="0" w:space="0" w:color="auto"/>
        <w:bottom w:val="none" w:sz="0" w:space="0" w:color="auto"/>
        <w:right w:val="none" w:sz="0" w:space="0" w:color="auto"/>
      </w:divBdr>
      <w:divsChild>
        <w:div w:id="1701736788">
          <w:marLeft w:val="240"/>
          <w:marRight w:val="0"/>
          <w:marTop w:val="240"/>
          <w:marBottom w:val="240"/>
          <w:divBdr>
            <w:top w:val="none" w:sz="0" w:space="0" w:color="auto"/>
            <w:left w:val="none" w:sz="0" w:space="0" w:color="auto"/>
            <w:bottom w:val="none" w:sz="0" w:space="0" w:color="auto"/>
            <w:right w:val="none" w:sz="0" w:space="0" w:color="auto"/>
          </w:divBdr>
        </w:div>
      </w:divsChild>
    </w:div>
    <w:div w:id="1613052223">
      <w:bodyDiv w:val="1"/>
      <w:marLeft w:val="0"/>
      <w:marRight w:val="0"/>
      <w:marTop w:val="0"/>
      <w:marBottom w:val="0"/>
      <w:divBdr>
        <w:top w:val="none" w:sz="0" w:space="0" w:color="auto"/>
        <w:left w:val="none" w:sz="0" w:space="0" w:color="auto"/>
        <w:bottom w:val="none" w:sz="0" w:space="0" w:color="auto"/>
        <w:right w:val="none" w:sz="0" w:space="0" w:color="auto"/>
      </w:divBdr>
    </w:div>
    <w:div w:id="1620718401">
      <w:bodyDiv w:val="1"/>
      <w:marLeft w:val="0"/>
      <w:marRight w:val="0"/>
      <w:marTop w:val="0"/>
      <w:marBottom w:val="0"/>
      <w:divBdr>
        <w:top w:val="none" w:sz="0" w:space="0" w:color="auto"/>
        <w:left w:val="none" w:sz="0" w:space="0" w:color="auto"/>
        <w:bottom w:val="none" w:sz="0" w:space="0" w:color="auto"/>
        <w:right w:val="none" w:sz="0" w:space="0" w:color="auto"/>
      </w:divBdr>
    </w:div>
    <w:div w:id="1631088193">
      <w:bodyDiv w:val="1"/>
      <w:marLeft w:val="0"/>
      <w:marRight w:val="0"/>
      <w:marTop w:val="0"/>
      <w:marBottom w:val="0"/>
      <w:divBdr>
        <w:top w:val="none" w:sz="0" w:space="0" w:color="auto"/>
        <w:left w:val="none" w:sz="0" w:space="0" w:color="auto"/>
        <w:bottom w:val="none" w:sz="0" w:space="0" w:color="auto"/>
        <w:right w:val="none" w:sz="0" w:space="0" w:color="auto"/>
      </w:divBdr>
    </w:div>
    <w:div w:id="1639841871">
      <w:bodyDiv w:val="1"/>
      <w:marLeft w:val="0"/>
      <w:marRight w:val="0"/>
      <w:marTop w:val="0"/>
      <w:marBottom w:val="0"/>
      <w:divBdr>
        <w:top w:val="none" w:sz="0" w:space="0" w:color="auto"/>
        <w:left w:val="none" w:sz="0" w:space="0" w:color="auto"/>
        <w:bottom w:val="none" w:sz="0" w:space="0" w:color="auto"/>
        <w:right w:val="none" w:sz="0" w:space="0" w:color="auto"/>
      </w:divBdr>
      <w:divsChild>
        <w:div w:id="499201040">
          <w:marLeft w:val="240"/>
          <w:marRight w:val="0"/>
          <w:marTop w:val="240"/>
          <w:marBottom w:val="240"/>
          <w:divBdr>
            <w:top w:val="none" w:sz="0" w:space="0" w:color="auto"/>
            <w:left w:val="none" w:sz="0" w:space="0" w:color="auto"/>
            <w:bottom w:val="none" w:sz="0" w:space="0" w:color="auto"/>
            <w:right w:val="none" w:sz="0" w:space="0" w:color="auto"/>
          </w:divBdr>
        </w:div>
      </w:divsChild>
    </w:div>
    <w:div w:id="1653870665">
      <w:bodyDiv w:val="1"/>
      <w:marLeft w:val="0"/>
      <w:marRight w:val="0"/>
      <w:marTop w:val="0"/>
      <w:marBottom w:val="0"/>
      <w:divBdr>
        <w:top w:val="none" w:sz="0" w:space="0" w:color="auto"/>
        <w:left w:val="none" w:sz="0" w:space="0" w:color="auto"/>
        <w:bottom w:val="none" w:sz="0" w:space="0" w:color="auto"/>
        <w:right w:val="none" w:sz="0" w:space="0" w:color="auto"/>
      </w:divBdr>
    </w:div>
    <w:div w:id="1681352984">
      <w:bodyDiv w:val="1"/>
      <w:marLeft w:val="0"/>
      <w:marRight w:val="0"/>
      <w:marTop w:val="0"/>
      <w:marBottom w:val="0"/>
      <w:divBdr>
        <w:top w:val="none" w:sz="0" w:space="0" w:color="auto"/>
        <w:left w:val="none" w:sz="0" w:space="0" w:color="auto"/>
        <w:bottom w:val="none" w:sz="0" w:space="0" w:color="auto"/>
        <w:right w:val="none" w:sz="0" w:space="0" w:color="auto"/>
      </w:divBdr>
    </w:div>
    <w:div w:id="1683505652">
      <w:bodyDiv w:val="1"/>
      <w:marLeft w:val="0"/>
      <w:marRight w:val="0"/>
      <w:marTop w:val="0"/>
      <w:marBottom w:val="0"/>
      <w:divBdr>
        <w:top w:val="none" w:sz="0" w:space="0" w:color="auto"/>
        <w:left w:val="none" w:sz="0" w:space="0" w:color="auto"/>
        <w:bottom w:val="none" w:sz="0" w:space="0" w:color="auto"/>
        <w:right w:val="none" w:sz="0" w:space="0" w:color="auto"/>
      </w:divBdr>
    </w:div>
    <w:div w:id="1698970952">
      <w:bodyDiv w:val="1"/>
      <w:marLeft w:val="0"/>
      <w:marRight w:val="0"/>
      <w:marTop w:val="0"/>
      <w:marBottom w:val="0"/>
      <w:divBdr>
        <w:top w:val="none" w:sz="0" w:space="0" w:color="auto"/>
        <w:left w:val="none" w:sz="0" w:space="0" w:color="auto"/>
        <w:bottom w:val="none" w:sz="0" w:space="0" w:color="auto"/>
        <w:right w:val="none" w:sz="0" w:space="0" w:color="auto"/>
      </w:divBdr>
    </w:div>
    <w:div w:id="1701511191">
      <w:bodyDiv w:val="1"/>
      <w:marLeft w:val="0"/>
      <w:marRight w:val="0"/>
      <w:marTop w:val="0"/>
      <w:marBottom w:val="0"/>
      <w:divBdr>
        <w:top w:val="none" w:sz="0" w:space="0" w:color="auto"/>
        <w:left w:val="none" w:sz="0" w:space="0" w:color="auto"/>
        <w:bottom w:val="none" w:sz="0" w:space="0" w:color="auto"/>
        <w:right w:val="none" w:sz="0" w:space="0" w:color="auto"/>
      </w:divBdr>
    </w:div>
    <w:div w:id="1740319918">
      <w:bodyDiv w:val="1"/>
      <w:marLeft w:val="0"/>
      <w:marRight w:val="0"/>
      <w:marTop w:val="0"/>
      <w:marBottom w:val="0"/>
      <w:divBdr>
        <w:top w:val="none" w:sz="0" w:space="0" w:color="auto"/>
        <w:left w:val="none" w:sz="0" w:space="0" w:color="auto"/>
        <w:bottom w:val="none" w:sz="0" w:space="0" w:color="auto"/>
        <w:right w:val="none" w:sz="0" w:space="0" w:color="auto"/>
      </w:divBdr>
    </w:div>
    <w:div w:id="1757632736">
      <w:bodyDiv w:val="1"/>
      <w:marLeft w:val="0"/>
      <w:marRight w:val="0"/>
      <w:marTop w:val="0"/>
      <w:marBottom w:val="0"/>
      <w:divBdr>
        <w:top w:val="none" w:sz="0" w:space="0" w:color="auto"/>
        <w:left w:val="none" w:sz="0" w:space="0" w:color="auto"/>
        <w:bottom w:val="none" w:sz="0" w:space="0" w:color="auto"/>
        <w:right w:val="none" w:sz="0" w:space="0" w:color="auto"/>
      </w:divBdr>
    </w:div>
    <w:div w:id="1783841521">
      <w:bodyDiv w:val="1"/>
      <w:marLeft w:val="0"/>
      <w:marRight w:val="0"/>
      <w:marTop w:val="0"/>
      <w:marBottom w:val="0"/>
      <w:divBdr>
        <w:top w:val="none" w:sz="0" w:space="0" w:color="auto"/>
        <w:left w:val="none" w:sz="0" w:space="0" w:color="auto"/>
        <w:bottom w:val="none" w:sz="0" w:space="0" w:color="auto"/>
        <w:right w:val="none" w:sz="0" w:space="0" w:color="auto"/>
      </w:divBdr>
      <w:divsChild>
        <w:div w:id="1031341546">
          <w:marLeft w:val="240"/>
          <w:marRight w:val="0"/>
          <w:marTop w:val="240"/>
          <w:marBottom w:val="240"/>
          <w:divBdr>
            <w:top w:val="none" w:sz="0" w:space="0" w:color="auto"/>
            <w:left w:val="none" w:sz="0" w:space="0" w:color="auto"/>
            <w:bottom w:val="none" w:sz="0" w:space="0" w:color="auto"/>
            <w:right w:val="none" w:sz="0" w:space="0" w:color="auto"/>
          </w:divBdr>
        </w:div>
      </w:divsChild>
    </w:div>
    <w:div w:id="1819106944">
      <w:bodyDiv w:val="1"/>
      <w:marLeft w:val="0"/>
      <w:marRight w:val="0"/>
      <w:marTop w:val="0"/>
      <w:marBottom w:val="0"/>
      <w:divBdr>
        <w:top w:val="none" w:sz="0" w:space="0" w:color="auto"/>
        <w:left w:val="none" w:sz="0" w:space="0" w:color="auto"/>
        <w:bottom w:val="none" w:sz="0" w:space="0" w:color="auto"/>
        <w:right w:val="none" w:sz="0" w:space="0" w:color="auto"/>
      </w:divBdr>
    </w:div>
    <w:div w:id="1836997758">
      <w:bodyDiv w:val="1"/>
      <w:marLeft w:val="0"/>
      <w:marRight w:val="0"/>
      <w:marTop w:val="0"/>
      <w:marBottom w:val="0"/>
      <w:divBdr>
        <w:top w:val="none" w:sz="0" w:space="0" w:color="auto"/>
        <w:left w:val="none" w:sz="0" w:space="0" w:color="auto"/>
        <w:bottom w:val="none" w:sz="0" w:space="0" w:color="auto"/>
        <w:right w:val="none" w:sz="0" w:space="0" w:color="auto"/>
      </w:divBdr>
    </w:div>
    <w:div w:id="1867676453">
      <w:bodyDiv w:val="1"/>
      <w:marLeft w:val="0"/>
      <w:marRight w:val="0"/>
      <w:marTop w:val="0"/>
      <w:marBottom w:val="0"/>
      <w:divBdr>
        <w:top w:val="none" w:sz="0" w:space="0" w:color="auto"/>
        <w:left w:val="none" w:sz="0" w:space="0" w:color="auto"/>
        <w:bottom w:val="none" w:sz="0" w:space="0" w:color="auto"/>
        <w:right w:val="none" w:sz="0" w:space="0" w:color="auto"/>
      </w:divBdr>
    </w:div>
    <w:div w:id="1884363958">
      <w:bodyDiv w:val="1"/>
      <w:marLeft w:val="0"/>
      <w:marRight w:val="0"/>
      <w:marTop w:val="0"/>
      <w:marBottom w:val="0"/>
      <w:divBdr>
        <w:top w:val="none" w:sz="0" w:space="0" w:color="auto"/>
        <w:left w:val="none" w:sz="0" w:space="0" w:color="auto"/>
        <w:bottom w:val="none" w:sz="0" w:space="0" w:color="auto"/>
        <w:right w:val="none" w:sz="0" w:space="0" w:color="auto"/>
      </w:divBdr>
    </w:div>
    <w:div w:id="1901866877">
      <w:bodyDiv w:val="1"/>
      <w:marLeft w:val="0"/>
      <w:marRight w:val="0"/>
      <w:marTop w:val="0"/>
      <w:marBottom w:val="0"/>
      <w:divBdr>
        <w:top w:val="none" w:sz="0" w:space="0" w:color="auto"/>
        <w:left w:val="none" w:sz="0" w:space="0" w:color="auto"/>
        <w:bottom w:val="none" w:sz="0" w:space="0" w:color="auto"/>
        <w:right w:val="none" w:sz="0" w:space="0" w:color="auto"/>
      </w:divBdr>
    </w:div>
    <w:div w:id="1930233522">
      <w:bodyDiv w:val="1"/>
      <w:marLeft w:val="0"/>
      <w:marRight w:val="0"/>
      <w:marTop w:val="0"/>
      <w:marBottom w:val="0"/>
      <w:divBdr>
        <w:top w:val="none" w:sz="0" w:space="0" w:color="auto"/>
        <w:left w:val="none" w:sz="0" w:space="0" w:color="auto"/>
        <w:bottom w:val="none" w:sz="0" w:space="0" w:color="auto"/>
        <w:right w:val="none" w:sz="0" w:space="0" w:color="auto"/>
      </w:divBdr>
    </w:div>
    <w:div w:id="1980651959">
      <w:bodyDiv w:val="1"/>
      <w:marLeft w:val="0"/>
      <w:marRight w:val="0"/>
      <w:marTop w:val="0"/>
      <w:marBottom w:val="0"/>
      <w:divBdr>
        <w:top w:val="none" w:sz="0" w:space="0" w:color="auto"/>
        <w:left w:val="none" w:sz="0" w:space="0" w:color="auto"/>
        <w:bottom w:val="none" w:sz="0" w:space="0" w:color="auto"/>
        <w:right w:val="none" w:sz="0" w:space="0" w:color="auto"/>
      </w:divBdr>
    </w:div>
    <w:div w:id="1990086836">
      <w:bodyDiv w:val="1"/>
      <w:marLeft w:val="0"/>
      <w:marRight w:val="0"/>
      <w:marTop w:val="0"/>
      <w:marBottom w:val="0"/>
      <w:divBdr>
        <w:top w:val="none" w:sz="0" w:space="0" w:color="auto"/>
        <w:left w:val="none" w:sz="0" w:space="0" w:color="auto"/>
        <w:bottom w:val="none" w:sz="0" w:space="0" w:color="auto"/>
        <w:right w:val="none" w:sz="0" w:space="0" w:color="auto"/>
      </w:divBdr>
      <w:divsChild>
        <w:div w:id="1402872491">
          <w:marLeft w:val="240"/>
          <w:marRight w:val="0"/>
          <w:marTop w:val="240"/>
          <w:marBottom w:val="240"/>
          <w:divBdr>
            <w:top w:val="none" w:sz="0" w:space="0" w:color="auto"/>
            <w:left w:val="none" w:sz="0" w:space="0" w:color="auto"/>
            <w:bottom w:val="none" w:sz="0" w:space="0" w:color="auto"/>
            <w:right w:val="none" w:sz="0" w:space="0" w:color="auto"/>
          </w:divBdr>
        </w:div>
        <w:div w:id="509224692">
          <w:marLeft w:val="240"/>
          <w:marRight w:val="0"/>
          <w:marTop w:val="240"/>
          <w:marBottom w:val="240"/>
          <w:divBdr>
            <w:top w:val="none" w:sz="0" w:space="0" w:color="auto"/>
            <w:left w:val="none" w:sz="0" w:space="0" w:color="auto"/>
            <w:bottom w:val="none" w:sz="0" w:space="0" w:color="auto"/>
            <w:right w:val="none" w:sz="0" w:space="0" w:color="auto"/>
          </w:divBdr>
        </w:div>
      </w:divsChild>
    </w:div>
    <w:div w:id="1994334828">
      <w:bodyDiv w:val="1"/>
      <w:marLeft w:val="0"/>
      <w:marRight w:val="0"/>
      <w:marTop w:val="0"/>
      <w:marBottom w:val="0"/>
      <w:divBdr>
        <w:top w:val="none" w:sz="0" w:space="0" w:color="auto"/>
        <w:left w:val="none" w:sz="0" w:space="0" w:color="auto"/>
        <w:bottom w:val="none" w:sz="0" w:space="0" w:color="auto"/>
        <w:right w:val="none" w:sz="0" w:space="0" w:color="auto"/>
      </w:divBdr>
    </w:div>
    <w:div w:id="1997685139">
      <w:bodyDiv w:val="1"/>
      <w:marLeft w:val="0"/>
      <w:marRight w:val="0"/>
      <w:marTop w:val="0"/>
      <w:marBottom w:val="0"/>
      <w:divBdr>
        <w:top w:val="none" w:sz="0" w:space="0" w:color="auto"/>
        <w:left w:val="none" w:sz="0" w:space="0" w:color="auto"/>
        <w:bottom w:val="none" w:sz="0" w:space="0" w:color="auto"/>
        <w:right w:val="none" w:sz="0" w:space="0" w:color="auto"/>
      </w:divBdr>
    </w:div>
    <w:div w:id="2002082751">
      <w:bodyDiv w:val="1"/>
      <w:marLeft w:val="0"/>
      <w:marRight w:val="0"/>
      <w:marTop w:val="0"/>
      <w:marBottom w:val="0"/>
      <w:divBdr>
        <w:top w:val="none" w:sz="0" w:space="0" w:color="auto"/>
        <w:left w:val="none" w:sz="0" w:space="0" w:color="auto"/>
        <w:bottom w:val="none" w:sz="0" w:space="0" w:color="auto"/>
        <w:right w:val="none" w:sz="0" w:space="0" w:color="auto"/>
      </w:divBdr>
    </w:div>
    <w:div w:id="2008437658">
      <w:bodyDiv w:val="1"/>
      <w:marLeft w:val="0"/>
      <w:marRight w:val="0"/>
      <w:marTop w:val="0"/>
      <w:marBottom w:val="0"/>
      <w:divBdr>
        <w:top w:val="none" w:sz="0" w:space="0" w:color="auto"/>
        <w:left w:val="none" w:sz="0" w:space="0" w:color="auto"/>
        <w:bottom w:val="none" w:sz="0" w:space="0" w:color="auto"/>
        <w:right w:val="none" w:sz="0" w:space="0" w:color="auto"/>
      </w:divBdr>
    </w:div>
    <w:div w:id="21331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A899-9E81-4E3D-B1FB-B48DE676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geowindleyjr@yahoo.com</dc:creator>
  <cp:keywords/>
  <dc:description/>
  <cp:lastModifiedBy>First Baptist Missionary</cp:lastModifiedBy>
  <cp:revision>2</cp:revision>
  <dcterms:created xsi:type="dcterms:W3CDTF">2025-05-13T13:57:00Z</dcterms:created>
  <dcterms:modified xsi:type="dcterms:W3CDTF">2025-05-13T13:57:00Z</dcterms:modified>
</cp:coreProperties>
</file>