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BBAA" w14:textId="082682E0" w:rsidR="0072684E" w:rsidRDefault="0072684E">
      <w:r>
        <w:t>FBMC Bible Study</w:t>
      </w:r>
    </w:p>
    <w:p w14:paraId="51DEC6E1" w14:textId="4B840BF4" w:rsidR="0072684E" w:rsidRDefault="0026148F">
      <w:r>
        <w:t xml:space="preserve">April 30, </w:t>
      </w:r>
      <w:r w:rsidR="00EE53FA">
        <w:t>2025</w:t>
      </w:r>
    </w:p>
    <w:p w14:paraId="59DDC3D7" w14:textId="77777777" w:rsidR="0072684E" w:rsidRDefault="0072684E"/>
    <w:p w14:paraId="7BC19BE6" w14:textId="79860B9D" w:rsidR="0072684E" w:rsidRPr="003C1B9A" w:rsidRDefault="0072684E" w:rsidP="004A64CD">
      <w:pPr>
        <w:pBdr>
          <w:top w:val="single" w:sz="24" w:space="1" w:color="auto"/>
          <w:left w:val="single" w:sz="24" w:space="4" w:color="auto"/>
          <w:bottom w:val="single" w:sz="24" w:space="1" w:color="auto"/>
          <w:right w:val="single" w:sz="24" w:space="4" w:color="auto"/>
        </w:pBdr>
        <w:jc w:val="center"/>
        <w:rPr>
          <w:b/>
          <w:bCs/>
          <w:i/>
          <w:iCs/>
          <w:sz w:val="28"/>
          <w:szCs w:val="28"/>
        </w:rPr>
      </w:pPr>
      <w:r w:rsidRPr="003C1B9A">
        <w:rPr>
          <w:sz w:val="28"/>
          <w:szCs w:val="28"/>
        </w:rPr>
        <w:t>“</w:t>
      </w:r>
      <w:r w:rsidRPr="003C1B9A">
        <w:rPr>
          <w:b/>
          <w:bCs/>
          <w:i/>
          <w:iCs/>
          <w:sz w:val="28"/>
          <w:szCs w:val="28"/>
        </w:rPr>
        <w:t>Walking in the Grace of God”</w:t>
      </w:r>
    </w:p>
    <w:p w14:paraId="1F33AEBA" w14:textId="60FA4016" w:rsidR="004A64CD" w:rsidRPr="003C1B9A" w:rsidRDefault="0072684E" w:rsidP="004A64CD">
      <w:pPr>
        <w:pBdr>
          <w:top w:val="single" w:sz="24" w:space="1" w:color="auto"/>
          <w:left w:val="single" w:sz="24" w:space="4" w:color="auto"/>
          <w:bottom w:val="single" w:sz="24" w:space="1" w:color="auto"/>
          <w:right w:val="single" w:sz="24" w:space="4" w:color="auto"/>
        </w:pBdr>
        <w:jc w:val="center"/>
        <w:rPr>
          <w:sz w:val="28"/>
          <w:szCs w:val="28"/>
        </w:rPr>
      </w:pPr>
      <w:r w:rsidRPr="003C1B9A">
        <w:rPr>
          <w:sz w:val="28"/>
          <w:szCs w:val="28"/>
        </w:rPr>
        <w:t>The</w:t>
      </w:r>
      <w:r w:rsidR="00FE4A50">
        <w:rPr>
          <w:sz w:val="28"/>
          <w:szCs w:val="28"/>
        </w:rPr>
        <w:t xml:space="preserve"> Book of Acts</w:t>
      </w:r>
    </w:p>
    <w:p w14:paraId="70E89E3C" w14:textId="54CDB8E8" w:rsidR="003C1B9A" w:rsidRPr="003C1B9A" w:rsidRDefault="003C1B9A" w:rsidP="004A64CD">
      <w:pPr>
        <w:pBdr>
          <w:top w:val="single" w:sz="24" w:space="1" w:color="auto"/>
          <w:left w:val="single" w:sz="24" w:space="4" w:color="auto"/>
          <w:bottom w:val="single" w:sz="24" w:space="1" w:color="auto"/>
          <w:right w:val="single" w:sz="24" w:space="4" w:color="auto"/>
        </w:pBdr>
        <w:jc w:val="center"/>
        <w:rPr>
          <w:sz w:val="28"/>
          <w:szCs w:val="28"/>
        </w:rPr>
      </w:pPr>
      <w:r w:rsidRPr="003C1B9A">
        <w:rPr>
          <w:sz w:val="28"/>
          <w:szCs w:val="28"/>
        </w:rPr>
        <w:t xml:space="preserve">Lesson </w:t>
      </w:r>
      <w:r w:rsidR="004565A6">
        <w:rPr>
          <w:sz w:val="28"/>
          <w:szCs w:val="28"/>
        </w:rPr>
        <w:t>1</w:t>
      </w:r>
      <w:r w:rsidRPr="003C1B9A">
        <w:rPr>
          <w:sz w:val="28"/>
          <w:szCs w:val="28"/>
        </w:rPr>
        <w:t xml:space="preserve">: </w:t>
      </w:r>
      <w:r w:rsidR="00DE7428">
        <w:rPr>
          <w:sz w:val="28"/>
          <w:szCs w:val="28"/>
        </w:rPr>
        <w:t>Acts 1</w:t>
      </w:r>
    </w:p>
    <w:p w14:paraId="29384BBB" w14:textId="6AA12FC2" w:rsidR="004A64CD" w:rsidRDefault="004A64CD" w:rsidP="004A64CD">
      <w:pPr>
        <w:tabs>
          <w:tab w:val="left" w:pos="2587"/>
        </w:tabs>
        <w:rPr>
          <w:sz w:val="20"/>
          <w:szCs w:val="20"/>
        </w:rPr>
      </w:pPr>
    </w:p>
    <w:p w14:paraId="54DC29AF" w14:textId="77777777" w:rsidR="000B1310" w:rsidRPr="003C1B9A" w:rsidRDefault="000B1310" w:rsidP="004A64CD">
      <w:pPr>
        <w:tabs>
          <w:tab w:val="left" w:pos="2587"/>
        </w:tabs>
        <w:rPr>
          <w:sz w:val="20"/>
          <w:szCs w:val="20"/>
        </w:rPr>
      </w:pPr>
    </w:p>
    <w:p w14:paraId="6F054392" w14:textId="4B98368D" w:rsidR="00C92864" w:rsidRPr="00870D87" w:rsidRDefault="00684DA6" w:rsidP="004D3B1B">
      <w:pPr>
        <w:tabs>
          <w:tab w:val="left" w:pos="2587"/>
        </w:tabs>
        <w:rPr>
          <w:rFonts w:cstheme="minorHAnsi"/>
          <w:b/>
          <w:bCs/>
        </w:rPr>
      </w:pPr>
      <w:r w:rsidRPr="00870D87">
        <w:rPr>
          <w:rFonts w:cstheme="minorHAnsi"/>
          <w:b/>
          <w:bCs/>
        </w:rPr>
        <w:t>Bible Lesson:</w:t>
      </w:r>
    </w:p>
    <w:p w14:paraId="72228225" w14:textId="72ECA1B2" w:rsidR="00B4012F" w:rsidRPr="00B4012F" w:rsidRDefault="00DE7428" w:rsidP="00B4012F">
      <w:pPr>
        <w:pBdr>
          <w:top w:val="single" w:sz="4" w:space="1" w:color="auto"/>
          <w:left w:val="single" w:sz="4" w:space="4" w:color="auto"/>
          <w:bottom w:val="single" w:sz="4" w:space="1" w:color="auto"/>
          <w:right w:val="single" w:sz="4" w:space="4" w:color="auto"/>
        </w:pBdr>
        <w:tabs>
          <w:tab w:val="left" w:pos="2587"/>
        </w:tabs>
        <w:rPr>
          <w:rFonts w:cstheme="minorHAnsi"/>
          <w:i/>
          <w:iCs/>
        </w:rPr>
      </w:pPr>
      <w:r>
        <w:rPr>
          <w:rFonts w:cstheme="minorHAnsi"/>
          <w:b/>
          <w:bCs/>
        </w:rPr>
        <w:t>Acts 1: 1-3</w:t>
      </w:r>
      <w:r w:rsidR="00CC0C37" w:rsidRPr="00870D87">
        <w:rPr>
          <w:rFonts w:cstheme="minorHAnsi"/>
          <w:b/>
          <w:bCs/>
        </w:rPr>
        <w:t xml:space="preserve"> (</w:t>
      </w:r>
      <w:r w:rsidR="00EE53FA" w:rsidRPr="00870D87">
        <w:rPr>
          <w:rFonts w:cstheme="minorHAnsi"/>
          <w:b/>
          <w:bCs/>
        </w:rPr>
        <w:t>N</w:t>
      </w:r>
      <w:r w:rsidR="00075450" w:rsidRPr="00870D87">
        <w:rPr>
          <w:rFonts w:cstheme="minorHAnsi"/>
          <w:b/>
          <w:bCs/>
        </w:rPr>
        <w:t>L</w:t>
      </w:r>
      <w:r w:rsidR="000A1835" w:rsidRPr="00870D87">
        <w:rPr>
          <w:rFonts w:cstheme="minorHAnsi"/>
          <w:b/>
          <w:bCs/>
        </w:rPr>
        <w:t>T</w:t>
      </w:r>
      <w:r w:rsidR="00EE53FA" w:rsidRPr="00870D87">
        <w:rPr>
          <w:rFonts w:cstheme="minorHAnsi"/>
          <w:b/>
          <w:bCs/>
        </w:rPr>
        <w:t>)</w:t>
      </w:r>
      <w:r w:rsidR="00EE53FA" w:rsidRPr="00870D87">
        <w:rPr>
          <w:rFonts w:cstheme="minorHAnsi"/>
          <w:b/>
          <w:bCs/>
        </w:rPr>
        <w:tab/>
      </w:r>
      <w:r w:rsidR="00871477" w:rsidRPr="00871477">
        <w:rPr>
          <w:rFonts w:cstheme="minorHAnsi"/>
          <w:i/>
          <w:iCs/>
        </w:rPr>
        <w:t>In my first book</w:t>
      </w:r>
      <w:r w:rsidR="00871477">
        <w:rPr>
          <w:rFonts w:cstheme="minorHAnsi"/>
          <w:i/>
          <w:iCs/>
          <w:vertAlign w:val="superscript"/>
        </w:rPr>
        <w:t xml:space="preserve"> </w:t>
      </w:r>
      <w:r w:rsidR="00871477" w:rsidRPr="00871477">
        <w:rPr>
          <w:rFonts w:cstheme="minorHAnsi"/>
          <w:i/>
          <w:iCs/>
        </w:rPr>
        <w:t>I told you, Theophilus, about everything Jesus began to do and teach </w:t>
      </w:r>
      <w:r w:rsidR="00871477" w:rsidRPr="00871477">
        <w:rPr>
          <w:rFonts w:cstheme="minorHAnsi"/>
          <w:i/>
          <w:iCs/>
          <w:vertAlign w:val="superscript"/>
        </w:rPr>
        <w:t>2 </w:t>
      </w:r>
      <w:r w:rsidR="00871477" w:rsidRPr="00871477">
        <w:rPr>
          <w:rFonts w:cstheme="minorHAnsi"/>
          <w:i/>
          <w:iCs/>
        </w:rPr>
        <w:t>until the day he was taken up to heaven after giving his chosen apostles further instructions through the Holy Spirit. </w:t>
      </w:r>
      <w:r w:rsidR="00871477" w:rsidRPr="00871477">
        <w:rPr>
          <w:rFonts w:cstheme="minorHAnsi"/>
          <w:i/>
          <w:iCs/>
          <w:vertAlign w:val="superscript"/>
        </w:rPr>
        <w:t>3 </w:t>
      </w:r>
      <w:r w:rsidR="00871477" w:rsidRPr="00871477">
        <w:rPr>
          <w:rFonts w:cstheme="minorHAnsi"/>
          <w:i/>
          <w:iCs/>
        </w:rPr>
        <w:t xml:space="preserve">During the forty days after he suffered and died, he appeared to the apostles from time to time, and he proved to them in many ways that he was </w:t>
      </w:r>
      <w:proofErr w:type="gramStart"/>
      <w:r w:rsidR="00871477" w:rsidRPr="00871477">
        <w:rPr>
          <w:rFonts w:cstheme="minorHAnsi"/>
          <w:i/>
          <w:iCs/>
        </w:rPr>
        <w:t>actually alive</w:t>
      </w:r>
      <w:proofErr w:type="gramEnd"/>
      <w:r w:rsidR="00871477" w:rsidRPr="00871477">
        <w:rPr>
          <w:rFonts w:cstheme="minorHAnsi"/>
          <w:i/>
          <w:iCs/>
        </w:rPr>
        <w:t>. And he talked to them about the Kingdom of God.</w:t>
      </w:r>
      <w:r w:rsidR="00871477">
        <w:rPr>
          <w:rFonts w:cstheme="minorHAnsi"/>
          <w:b/>
          <w:bCs/>
        </w:rPr>
        <w:t xml:space="preserve"> </w:t>
      </w:r>
      <w:r w:rsidR="00D835A0" w:rsidRPr="00D835A0">
        <w:rPr>
          <w:rFonts w:cstheme="minorHAnsi"/>
          <w:i/>
          <w:iCs/>
          <w:vertAlign w:val="superscript"/>
        </w:rPr>
        <w:t>4 </w:t>
      </w:r>
      <w:r w:rsidR="00D835A0" w:rsidRPr="00D835A0">
        <w:rPr>
          <w:rFonts w:cstheme="minorHAnsi"/>
          <w:i/>
          <w:iCs/>
        </w:rPr>
        <w:t xml:space="preserve">Once when he was eating with them, he commanded them, “Do not leave Jerusalem until the </w:t>
      </w:r>
      <w:proofErr w:type="gramStart"/>
      <w:r w:rsidR="00D835A0" w:rsidRPr="00D835A0">
        <w:rPr>
          <w:rFonts w:cstheme="minorHAnsi"/>
          <w:i/>
          <w:iCs/>
        </w:rPr>
        <w:t>Father</w:t>
      </w:r>
      <w:proofErr w:type="gramEnd"/>
      <w:r w:rsidR="00D835A0" w:rsidRPr="00D835A0">
        <w:rPr>
          <w:rFonts w:cstheme="minorHAnsi"/>
          <w:i/>
          <w:iCs/>
        </w:rPr>
        <w:t xml:space="preserve"> sends you the gift he promised, as I told you before. </w:t>
      </w:r>
      <w:r w:rsidR="00D835A0" w:rsidRPr="00D835A0">
        <w:rPr>
          <w:rFonts w:cstheme="minorHAnsi"/>
          <w:i/>
          <w:iCs/>
          <w:vertAlign w:val="superscript"/>
        </w:rPr>
        <w:t>5 </w:t>
      </w:r>
      <w:r w:rsidR="00D835A0" w:rsidRPr="00D835A0">
        <w:rPr>
          <w:rFonts w:cstheme="minorHAnsi"/>
          <w:i/>
          <w:iCs/>
        </w:rPr>
        <w:t>John baptized with water, but in just a few days you will be baptized with the Holy Spirit.”</w:t>
      </w:r>
    </w:p>
    <w:p w14:paraId="445883C6" w14:textId="77777777" w:rsidR="00901ED6" w:rsidRPr="00870D87" w:rsidRDefault="00901ED6" w:rsidP="00901ED6">
      <w:pPr>
        <w:pStyle w:val="ListParagraph"/>
        <w:tabs>
          <w:tab w:val="left" w:pos="2587"/>
        </w:tabs>
        <w:rPr>
          <w:rFonts w:cstheme="minorHAnsi"/>
          <w:b/>
          <w:bCs/>
        </w:rPr>
      </w:pPr>
    </w:p>
    <w:p w14:paraId="0352B080" w14:textId="358655F7" w:rsidR="00B121FE" w:rsidRDefault="00AF7C84" w:rsidP="00F72DC8">
      <w:pPr>
        <w:pStyle w:val="ListParagraph"/>
        <w:numPr>
          <w:ilvl w:val="0"/>
          <w:numId w:val="2"/>
        </w:numPr>
        <w:tabs>
          <w:tab w:val="left" w:pos="2587"/>
        </w:tabs>
        <w:rPr>
          <w:rFonts w:cstheme="minorHAnsi"/>
        </w:rPr>
      </w:pPr>
      <w:r w:rsidRPr="00870D87">
        <w:rPr>
          <w:rFonts w:cstheme="minorHAnsi"/>
        </w:rPr>
        <w:t>Why d</w:t>
      </w:r>
      <w:r w:rsidR="00391455">
        <w:rPr>
          <w:rFonts w:cstheme="minorHAnsi"/>
        </w:rPr>
        <w:t xml:space="preserve">id Jesus </w:t>
      </w:r>
      <w:r w:rsidR="00F72DC8">
        <w:rPr>
          <w:rFonts w:cstheme="minorHAnsi"/>
        </w:rPr>
        <w:t xml:space="preserve">appear to His disciples, the apostles, after His resurrection? </w:t>
      </w:r>
    </w:p>
    <w:p w14:paraId="7FC1E275" w14:textId="77777777" w:rsidR="00787CA5" w:rsidRDefault="00787CA5" w:rsidP="00787CA5">
      <w:pPr>
        <w:pStyle w:val="ListParagraph"/>
        <w:tabs>
          <w:tab w:val="left" w:pos="2587"/>
        </w:tabs>
        <w:rPr>
          <w:rFonts w:cstheme="minorHAnsi"/>
        </w:rPr>
      </w:pPr>
    </w:p>
    <w:p w14:paraId="68AD4811" w14:textId="17D2743C" w:rsidR="004F772B" w:rsidRDefault="004F772B" w:rsidP="00F72DC8">
      <w:pPr>
        <w:pStyle w:val="ListParagraph"/>
        <w:numPr>
          <w:ilvl w:val="0"/>
          <w:numId w:val="2"/>
        </w:numPr>
        <w:tabs>
          <w:tab w:val="left" w:pos="2587"/>
        </w:tabs>
        <w:rPr>
          <w:rFonts w:cstheme="minorHAnsi"/>
        </w:rPr>
      </w:pPr>
      <w:r>
        <w:rPr>
          <w:rFonts w:cstheme="minorHAnsi"/>
        </w:rPr>
        <w:t xml:space="preserve">What was Jesus’ instruction </w:t>
      </w:r>
      <w:r w:rsidR="00E60DEE">
        <w:rPr>
          <w:rFonts w:cstheme="minorHAnsi"/>
        </w:rPr>
        <w:t>to His disciples in verse 4 and 5?</w:t>
      </w:r>
    </w:p>
    <w:p w14:paraId="4D0D55D1" w14:textId="77777777" w:rsidR="00F72DC8" w:rsidRDefault="00F72DC8" w:rsidP="00F72DC8">
      <w:pPr>
        <w:pStyle w:val="ListParagraph"/>
        <w:tabs>
          <w:tab w:val="left" w:pos="2587"/>
        </w:tabs>
        <w:rPr>
          <w:rFonts w:cstheme="minorHAnsi"/>
        </w:rPr>
      </w:pPr>
    </w:p>
    <w:p w14:paraId="4E1ADDFC" w14:textId="77777777" w:rsidR="00F72DC8" w:rsidRPr="00B43841" w:rsidRDefault="00F72DC8" w:rsidP="00F72DC8">
      <w:pPr>
        <w:pStyle w:val="ListParagraph"/>
        <w:tabs>
          <w:tab w:val="left" w:pos="2587"/>
        </w:tabs>
        <w:rPr>
          <w:rFonts w:cstheme="minorHAnsi"/>
        </w:rPr>
      </w:pPr>
    </w:p>
    <w:p w14:paraId="066ACC2F" w14:textId="0A93AA97" w:rsidR="0053502C" w:rsidRPr="0053502C" w:rsidRDefault="0053502C" w:rsidP="0053502C">
      <w:pPr>
        <w:pBdr>
          <w:top w:val="single" w:sz="4" w:space="1" w:color="auto"/>
          <w:left w:val="single" w:sz="4" w:space="4" w:color="auto"/>
          <w:bottom w:val="single" w:sz="4" w:space="1" w:color="auto"/>
          <w:right w:val="single" w:sz="4" w:space="4" w:color="auto"/>
        </w:pBdr>
        <w:tabs>
          <w:tab w:val="left" w:pos="2587"/>
        </w:tabs>
        <w:rPr>
          <w:rFonts w:cstheme="minorHAnsi"/>
          <w:i/>
          <w:iCs/>
        </w:rPr>
      </w:pPr>
      <w:r>
        <w:rPr>
          <w:rFonts w:cstheme="minorHAnsi"/>
          <w:b/>
          <w:bCs/>
        </w:rPr>
        <w:t>Acts 1: 6-11</w:t>
      </w:r>
      <w:r w:rsidR="006D40AF" w:rsidRPr="00B43841">
        <w:rPr>
          <w:rFonts w:cstheme="minorHAnsi"/>
          <w:b/>
          <w:bCs/>
        </w:rPr>
        <w:t xml:space="preserve"> (</w:t>
      </w:r>
      <w:r w:rsidR="00C47528" w:rsidRPr="00B43841">
        <w:rPr>
          <w:rFonts w:cstheme="minorHAnsi"/>
          <w:b/>
          <w:bCs/>
        </w:rPr>
        <w:t>NLT</w:t>
      </w:r>
      <w:r w:rsidR="006D40AF" w:rsidRPr="00B43841">
        <w:rPr>
          <w:rFonts w:cstheme="minorHAnsi"/>
          <w:b/>
          <w:bCs/>
        </w:rPr>
        <w:t>)</w:t>
      </w:r>
      <w:r w:rsidR="00B43841">
        <w:rPr>
          <w:rFonts w:cstheme="minorHAnsi"/>
          <w:b/>
          <w:bCs/>
        </w:rPr>
        <w:tab/>
      </w:r>
      <w:r w:rsidRPr="0053502C">
        <w:rPr>
          <w:rFonts w:cstheme="minorHAnsi"/>
          <w:i/>
          <w:iCs/>
        </w:rPr>
        <w:t>So when the apostles were with Jesus, they kept asking him, “Lord, has the time come for you to free Israel and restore our kingdom?”</w:t>
      </w:r>
      <w:r>
        <w:rPr>
          <w:rFonts w:cstheme="minorHAnsi"/>
          <w:i/>
          <w:iCs/>
        </w:rPr>
        <w:t xml:space="preserve"> </w:t>
      </w:r>
      <w:r w:rsidRPr="0053502C">
        <w:rPr>
          <w:rFonts w:cstheme="minorHAnsi"/>
          <w:i/>
          <w:iCs/>
          <w:vertAlign w:val="superscript"/>
        </w:rPr>
        <w:t>7 </w:t>
      </w:r>
      <w:r w:rsidRPr="0053502C">
        <w:rPr>
          <w:rFonts w:cstheme="minorHAnsi"/>
          <w:i/>
          <w:iCs/>
        </w:rPr>
        <w:t>He replied, “The Father alone has the authority to set those dates and times, and they are not for you to know. </w:t>
      </w:r>
      <w:r w:rsidRPr="0053502C">
        <w:rPr>
          <w:rFonts w:cstheme="minorHAnsi"/>
          <w:i/>
          <w:iCs/>
          <w:vertAlign w:val="superscript"/>
        </w:rPr>
        <w:t>8 </w:t>
      </w:r>
      <w:r w:rsidRPr="0053502C">
        <w:rPr>
          <w:rFonts w:cstheme="minorHAnsi"/>
          <w:i/>
          <w:iCs/>
        </w:rPr>
        <w:t>But you will receive power when the Holy Spirit comes upon you. And you will be my witnesses, telling people about me everywhere—in Jerusalem, throughout Judea, in Samaria, and to the ends of the earth.”</w:t>
      </w:r>
      <w:r w:rsidR="00521B70">
        <w:rPr>
          <w:rFonts w:cstheme="minorHAnsi"/>
          <w:i/>
          <w:iCs/>
        </w:rPr>
        <w:t xml:space="preserve"> </w:t>
      </w:r>
      <w:r w:rsidRPr="0053502C">
        <w:rPr>
          <w:rFonts w:cstheme="minorHAnsi"/>
          <w:i/>
          <w:iCs/>
          <w:vertAlign w:val="superscript"/>
        </w:rPr>
        <w:t>9 </w:t>
      </w:r>
      <w:r w:rsidRPr="0053502C">
        <w:rPr>
          <w:rFonts w:cstheme="minorHAnsi"/>
          <w:i/>
          <w:iCs/>
        </w:rPr>
        <w:t>After saying this, he was taken up into a cloud while they were watching, and they could no longer see him. </w:t>
      </w:r>
      <w:r w:rsidRPr="0053502C">
        <w:rPr>
          <w:rFonts w:cstheme="minorHAnsi"/>
          <w:i/>
          <w:iCs/>
          <w:vertAlign w:val="superscript"/>
        </w:rPr>
        <w:t>10 </w:t>
      </w:r>
      <w:r w:rsidRPr="0053502C">
        <w:rPr>
          <w:rFonts w:cstheme="minorHAnsi"/>
          <w:i/>
          <w:iCs/>
        </w:rPr>
        <w:t>As they strained to see him rising into heaven, two white-robed men suddenly stood among them. </w:t>
      </w:r>
      <w:r w:rsidRPr="0053502C">
        <w:rPr>
          <w:rFonts w:cstheme="minorHAnsi"/>
          <w:i/>
          <w:iCs/>
          <w:vertAlign w:val="superscript"/>
        </w:rPr>
        <w:t>11 </w:t>
      </w:r>
      <w:r w:rsidRPr="0053502C">
        <w:rPr>
          <w:rFonts w:cstheme="minorHAnsi"/>
          <w:i/>
          <w:iCs/>
        </w:rPr>
        <w:t>“Men of Galilee,” they said, “why are you standing here staring into heaven? Jesus has been taken from you into heaven, but someday he will return from heaven in the same way you saw him go!”</w:t>
      </w:r>
    </w:p>
    <w:p w14:paraId="41395038" w14:textId="0C585868" w:rsidR="00AE258A" w:rsidRPr="00B67DF9" w:rsidRDefault="0069789F" w:rsidP="007D575E">
      <w:pPr>
        <w:pStyle w:val="ListParagraph"/>
        <w:numPr>
          <w:ilvl w:val="0"/>
          <w:numId w:val="2"/>
        </w:numPr>
        <w:tabs>
          <w:tab w:val="left" w:pos="2587"/>
        </w:tabs>
        <w:ind w:left="360"/>
        <w:rPr>
          <w:rFonts w:cstheme="minorHAnsi"/>
          <w:b/>
          <w:bCs/>
        </w:rPr>
      </w:pPr>
      <w:r w:rsidRPr="00DE7139">
        <w:rPr>
          <w:rFonts w:cstheme="minorHAnsi"/>
        </w:rPr>
        <w:t>Wh</w:t>
      </w:r>
      <w:r w:rsidR="00521B70">
        <w:rPr>
          <w:rFonts w:cstheme="minorHAnsi"/>
        </w:rPr>
        <w:t>at did the apostles want to know</w:t>
      </w:r>
      <w:r w:rsidR="00B67DF9">
        <w:rPr>
          <w:rFonts w:cstheme="minorHAnsi"/>
        </w:rPr>
        <w:t>, according to verse 6</w:t>
      </w:r>
      <w:r w:rsidRPr="00DE7139">
        <w:rPr>
          <w:rFonts w:cstheme="minorHAnsi"/>
        </w:rPr>
        <w:t xml:space="preserve">? </w:t>
      </w:r>
    </w:p>
    <w:p w14:paraId="0D1C7BBF" w14:textId="77777777" w:rsidR="00787CA5" w:rsidRDefault="00787CA5" w:rsidP="00B67DF9">
      <w:pPr>
        <w:pStyle w:val="ListParagraph"/>
        <w:tabs>
          <w:tab w:val="left" w:pos="2587"/>
        </w:tabs>
        <w:ind w:left="360"/>
        <w:rPr>
          <w:rFonts w:cstheme="minorHAnsi"/>
        </w:rPr>
      </w:pPr>
    </w:p>
    <w:p w14:paraId="37D3664F" w14:textId="4C199957" w:rsidR="00B67DF9" w:rsidRDefault="00B67DF9" w:rsidP="00B67DF9">
      <w:pPr>
        <w:pStyle w:val="ListParagraph"/>
        <w:tabs>
          <w:tab w:val="left" w:pos="2587"/>
        </w:tabs>
        <w:ind w:left="360"/>
        <w:rPr>
          <w:rFonts w:cstheme="minorHAnsi"/>
        </w:rPr>
      </w:pPr>
      <w:r>
        <w:rPr>
          <w:rFonts w:cstheme="minorHAnsi"/>
        </w:rPr>
        <w:t>What does this show about their knowledge of Jesus’ ministry, Jesus’ purpose?</w:t>
      </w:r>
    </w:p>
    <w:p w14:paraId="24A41849" w14:textId="77777777" w:rsidR="00D308F2" w:rsidRPr="00D308F2" w:rsidRDefault="00D308F2" w:rsidP="00D308F2">
      <w:pPr>
        <w:tabs>
          <w:tab w:val="left" w:pos="2587"/>
        </w:tabs>
        <w:rPr>
          <w:rFonts w:cstheme="minorHAnsi"/>
          <w:b/>
          <w:bCs/>
        </w:rPr>
      </w:pPr>
    </w:p>
    <w:p w14:paraId="33DF18D1" w14:textId="050553FC" w:rsidR="00EE6F22" w:rsidRDefault="00382A5D" w:rsidP="007D575E">
      <w:pPr>
        <w:pStyle w:val="ListParagraph"/>
        <w:numPr>
          <w:ilvl w:val="0"/>
          <w:numId w:val="2"/>
        </w:numPr>
        <w:tabs>
          <w:tab w:val="left" w:pos="2587"/>
        </w:tabs>
        <w:ind w:left="360"/>
        <w:rPr>
          <w:rFonts w:cstheme="minorHAnsi"/>
        </w:rPr>
      </w:pPr>
      <w:r w:rsidRPr="00DE7139">
        <w:rPr>
          <w:rFonts w:cstheme="minorHAnsi"/>
        </w:rPr>
        <w:t xml:space="preserve">What </w:t>
      </w:r>
      <w:r w:rsidR="008A2497">
        <w:rPr>
          <w:rFonts w:cstheme="minorHAnsi"/>
        </w:rPr>
        <w:t>will be the apostles’ mission from verse 8</w:t>
      </w:r>
      <w:r w:rsidRPr="00DE7139">
        <w:rPr>
          <w:rFonts w:cstheme="minorHAnsi"/>
        </w:rPr>
        <w:t>?</w:t>
      </w:r>
      <w:r w:rsidR="007333AF">
        <w:rPr>
          <w:rFonts w:cstheme="minorHAnsi"/>
        </w:rPr>
        <w:tab/>
      </w:r>
    </w:p>
    <w:p w14:paraId="31437B92" w14:textId="77777777" w:rsidR="00787CA5" w:rsidRDefault="00787CA5" w:rsidP="007333AF">
      <w:pPr>
        <w:pStyle w:val="ListParagraph"/>
        <w:tabs>
          <w:tab w:val="left" w:pos="2587"/>
        </w:tabs>
        <w:ind w:left="360"/>
        <w:rPr>
          <w:rFonts w:cstheme="minorHAnsi"/>
        </w:rPr>
      </w:pPr>
    </w:p>
    <w:p w14:paraId="48B2A4A2" w14:textId="18C3F966" w:rsidR="007333AF" w:rsidRPr="00DE7139" w:rsidRDefault="007333AF" w:rsidP="007333AF">
      <w:pPr>
        <w:pStyle w:val="ListParagraph"/>
        <w:tabs>
          <w:tab w:val="left" w:pos="2587"/>
        </w:tabs>
        <w:ind w:left="360"/>
        <w:rPr>
          <w:rFonts w:cstheme="minorHAnsi"/>
        </w:rPr>
      </w:pPr>
      <w:r>
        <w:rPr>
          <w:rFonts w:cstheme="minorHAnsi"/>
        </w:rPr>
        <w:t xml:space="preserve">What does it mean to be a ‘witness </w:t>
      </w:r>
      <w:r w:rsidR="00D308F2">
        <w:rPr>
          <w:rFonts w:cstheme="minorHAnsi"/>
        </w:rPr>
        <w:t>for Jesus’?</w:t>
      </w:r>
    </w:p>
    <w:p w14:paraId="28B9C880" w14:textId="77777777" w:rsidR="00D308F2" w:rsidRDefault="00D308F2" w:rsidP="00D308F2">
      <w:pPr>
        <w:pStyle w:val="ListParagraph"/>
        <w:tabs>
          <w:tab w:val="left" w:pos="2587"/>
        </w:tabs>
        <w:ind w:left="360"/>
        <w:rPr>
          <w:rFonts w:cstheme="minorHAnsi"/>
        </w:rPr>
      </w:pPr>
    </w:p>
    <w:p w14:paraId="715413EF" w14:textId="120B42E3" w:rsidR="00645519" w:rsidRPr="00DE7139" w:rsidRDefault="00FB3ACB" w:rsidP="00D67DE2">
      <w:pPr>
        <w:pStyle w:val="ListParagraph"/>
        <w:numPr>
          <w:ilvl w:val="0"/>
          <w:numId w:val="2"/>
        </w:numPr>
        <w:tabs>
          <w:tab w:val="left" w:pos="2587"/>
        </w:tabs>
        <w:ind w:left="360"/>
        <w:rPr>
          <w:rFonts w:cstheme="minorHAnsi"/>
          <w:b/>
          <w:bCs/>
        </w:rPr>
      </w:pPr>
      <w:r w:rsidRPr="00DE7139">
        <w:rPr>
          <w:rFonts w:cstheme="minorHAnsi"/>
        </w:rPr>
        <w:t>Wh</w:t>
      </w:r>
      <w:r w:rsidR="00D308F2">
        <w:rPr>
          <w:rFonts w:cstheme="minorHAnsi"/>
        </w:rPr>
        <w:t>at assurance</w:t>
      </w:r>
      <w:r w:rsidR="009113B8">
        <w:rPr>
          <w:rFonts w:cstheme="minorHAnsi"/>
        </w:rPr>
        <w:t>, comfort you have in knowing that Jesus will return someday</w:t>
      </w:r>
      <w:r w:rsidR="00D67DE2">
        <w:rPr>
          <w:rFonts w:cstheme="minorHAnsi"/>
        </w:rPr>
        <w:t xml:space="preserve">? </w:t>
      </w:r>
    </w:p>
    <w:p w14:paraId="6BEC2B99" w14:textId="77777777" w:rsidR="004C5137" w:rsidRPr="008F0F28" w:rsidRDefault="004C5137" w:rsidP="004C5137">
      <w:pPr>
        <w:pStyle w:val="ListParagraph"/>
        <w:tabs>
          <w:tab w:val="left" w:pos="2587"/>
        </w:tabs>
        <w:rPr>
          <w:rFonts w:cstheme="minorHAnsi"/>
          <w:b/>
          <w:bCs/>
        </w:rPr>
      </w:pPr>
    </w:p>
    <w:p w14:paraId="4B0A3B44" w14:textId="77777777" w:rsidR="00830900" w:rsidRDefault="00830900" w:rsidP="00830900">
      <w:pPr>
        <w:pStyle w:val="ListParagraph"/>
        <w:tabs>
          <w:tab w:val="left" w:pos="2587"/>
        </w:tabs>
        <w:rPr>
          <w:rFonts w:cstheme="minorHAnsi"/>
          <w:b/>
          <w:bCs/>
        </w:rPr>
      </w:pPr>
    </w:p>
    <w:p w14:paraId="27F3EE60" w14:textId="77777777" w:rsidR="00D761C4" w:rsidRDefault="00D761C4" w:rsidP="00830900">
      <w:pPr>
        <w:pStyle w:val="ListParagraph"/>
        <w:tabs>
          <w:tab w:val="left" w:pos="2587"/>
        </w:tabs>
        <w:rPr>
          <w:rFonts w:cstheme="minorHAnsi"/>
          <w:b/>
          <w:bCs/>
        </w:rPr>
      </w:pPr>
    </w:p>
    <w:p w14:paraId="032E8AD1" w14:textId="77777777" w:rsidR="00D761C4" w:rsidRDefault="00D761C4" w:rsidP="00830900">
      <w:pPr>
        <w:pStyle w:val="ListParagraph"/>
        <w:tabs>
          <w:tab w:val="left" w:pos="2587"/>
        </w:tabs>
        <w:rPr>
          <w:rFonts w:cstheme="minorHAnsi"/>
          <w:b/>
          <w:bCs/>
        </w:rPr>
      </w:pPr>
    </w:p>
    <w:p w14:paraId="52FCBAD6" w14:textId="77777777" w:rsidR="00D761C4" w:rsidRDefault="00D761C4" w:rsidP="00830900">
      <w:pPr>
        <w:pStyle w:val="ListParagraph"/>
        <w:tabs>
          <w:tab w:val="left" w:pos="2587"/>
        </w:tabs>
        <w:rPr>
          <w:rFonts w:cstheme="minorHAnsi"/>
          <w:b/>
          <w:bCs/>
        </w:rPr>
      </w:pPr>
    </w:p>
    <w:p w14:paraId="282239CC" w14:textId="77777777" w:rsidR="00D761C4" w:rsidRPr="008F0F28" w:rsidRDefault="00D761C4" w:rsidP="00830900">
      <w:pPr>
        <w:pStyle w:val="ListParagraph"/>
        <w:tabs>
          <w:tab w:val="left" w:pos="2587"/>
        </w:tabs>
        <w:rPr>
          <w:rFonts w:cstheme="minorHAnsi"/>
          <w:b/>
          <w:bCs/>
        </w:rPr>
      </w:pPr>
    </w:p>
    <w:p w14:paraId="68166997" w14:textId="3946C2AA" w:rsidR="00EC0610" w:rsidRDefault="004C7933" w:rsidP="004C7933">
      <w:pPr>
        <w:pBdr>
          <w:top w:val="single" w:sz="4" w:space="1" w:color="auto"/>
          <w:left w:val="single" w:sz="4" w:space="4" w:color="auto"/>
          <w:bottom w:val="single" w:sz="4" w:space="1" w:color="auto"/>
          <w:right w:val="single" w:sz="4" w:space="4" w:color="auto"/>
        </w:pBdr>
        <w:tabs>
          <w:tab w:val="left" w:pos="2587"/>
        </w:tabs>
        <w:rPr>
          <w:rFonts w:cstheme="minorHAnsi"/>
          <w:i/>
          <w:iCs/>
        </w:rPr>
      </w:pPr>
      <w:r>
        <w:rPr>
          <w:rFonts w:cstheme="minorHAnsi"/>
          <w:b/>
          <w:bCs/>
        </w:rPr>
        <w:lastRenderedPageBreak/>
        <w:t>Acts 1: 12-2</w:t>
      </w:r>
      <w:r w:rsidR="0087178F">
        <w:rPr>
          <w:rFonts w:cstheme="minorHAnsi"/>
          <w:b/>
          <w:bCs/>
        </w:rPr>
        <w:t>6</w:t>
      </w:r>
      <w:r>
        <w:rPr>
          <w:rFonts w:cstheme="minorHAnsi"/>
          <w:b/>
          <w:bCs/>
        </w:rPr>
        <w:t xml:space="preserve"> (</w:t>
      </w:r>
      <w:r w:rsidR="000A2B97" w:rsidRPr="008F0F28">
        <w:rPr>
          <w:rFonts w:cstheme="minorHAnsi"/>
          <w:b/>
          <w:bCs/>
        </w:rPr>
        <w:t>NLT</w:t>
      </w:r>
      <w:r w:rsidR="006D40AF" w:rsidRPr="008F0F28">
        <w:rPr>
          <w:rFonts w:cstheme="minorHAnsi"/>
          <w:b/>
          <w:bCs/>
        </w:rPr>
        <w:t>)</w:t>
      </w:r>
      <w:r w:rsidR="006D40AF" w:rsidRPr="008F0F28">
        <w:rPr>
          <w:rFonts w:cstheme="minorHAnsi"/>
          <w:b/>
          <w:bCs/>
        </w:rPr>
        <w:tab/>
      </w:r>
      <w:r w:rsidRPr="004C7933">
        <w:rPr>
          <w:rFonts w:cstheme="minorHAnsi"/>
          <w:i/>
          <w:iCs/>
        </w:rPr>
        <w:t xml:space="preserve">Then the apostles returned to Jerusalem from the Mount of Olives, </w:t>
      </w:r>
      <w:proofErr w:type="gramStart"/>
      <w:r w:rsidRPr="004C7933">
        <w:rPr>
          <w:rFonts w:cstheme="minorHAnsi"/>
          <w:i/>
          <w:iCs/>
        </w:rPr>
        <w:t>a distance of half</w:t>
      </w:r>
      <w:proofErr w:type="gramEnd"/>
      <w:r w:rsidR="00EA33C8">
        <w:rPr>
          <w:rFonts w:cstheme="minorHAnsi"/>
          <w:i/>
          <w:iCs/>
        </w:rPr>
        <w:t xml:space="preserve"> </w:t>
      </w:r>
      <w:r w:rsidRPr="004C7933">
        <w:rPr>
          <w:rFonts w:cstheme="minorHAnsi"/>
          <w:i/>
          <w:iCs/>
        </w:rPr>
        <w:t>a mile. </w:t>
      </w:r>
      <w:r w:rsidRPr="004C7933">
        <w:rPr>
          <w:rFonts w:cstheme="minorHAnsi"/>
          <w:b/>
          <w:bCs/>
          <w:i/>
          <w:iCs/>
          <w:vertAlign w:val="superscript"/>
        </w:rPr>
        <w:t>13 </w:t>
      </w:r>
      <w:r w:rsidRPr="004C7933">
        <w:rPr>
          <w:rFonts w:cstheme="minorHAnsi"/>
          <w:i/>
          <w:iCs/>
        </w:rPr>
        <w:t>When they arrived, they went to the upstairs room of the house where they were staying.</w:t>
      </w:r>
      <w:r w:rsidR="00315DF7">
        <w:rPr>
          <w:rFonts w:cstheme="minorHAnsi"/>
          <w:i/>
          <w:iCs/>
        </w:rPr>
        <w:t xml:space="preserve"> </w:t>
      </w:r>
      <w:r w:rsidRPr="004C7933">
        <w:rPr>
          <w:rFonts w:cstheme="minorHAnsi"/>
          <w:i/>
          <w:iCs/>
        </w:rPr>
        <w:t>Here are the na</w:t>
      </w:r>
      <w:r w:rsidR="00315DF7">
        <w:rPr>
          <w:rFonts w:cstheme="minorHAnsi"/>
          <w:i/>
          <w:iCs/>
        </w:rPr>
        <w:t>m</w:t>
      </w:r>
      <w:r w:rsidRPr="004C7933">
        <w:rPr>
          <w:rFonts w:cstheme="minorHAnsi"/>
          <w:i/>
          <w:iCs/>
        </w:rPr>
        <w:t>es of those who were present: Peter, John, James, Andrew, Philip, Thomas, Bartholomew, Matthew, James (son of Alphaeus), Simon (the zealot), and Judas (son of James). </w:t>
      </w:r>
      <w:r w:rsidRPr="004C7933">
        <w:rPr>
          <w:rFonts w:cstheme="minorHAnsi"/>
          <w:b/>
          <w:bCs/>
          <w:i/>
          <w:iCs/>
          <w:vertAlign w:val="superscript"/>
        </w:rPr>
        <w:t>14 </w:t>
      </w:r>
      <w:r w:rsidRPr="004C7933">
        <w:rPr>
          <w:rFonts w:cstheme="minorHAnsi"/>
          <w:i/>
          <w:iCs/>
        </w:rPr>
        <w:t>They all met together and were constantly united in prayer, along with Mary the mother of Jesus, several other women, and the brothers of Jesus.</w:t>
      </w:r>
      <w:r w:rsidRPr="004C7933">
        <w:rPr>
          <w:rFonts w:cstheme="minorHAnsi"/>
          <w:b/>
          <w:bCs/>
          <w:i/>
          <w:iCs/>
          <w:vertAlign w:val="superscript"/>
        </w:rPr>
        <w:t>15 </w:t>
      </w:r>
      <w:r w:rsidRPr="004C7933">
        <w:rPr>
          <w:rFonts w:cstheme="minorHAnsi"/>
          <w:i/>
          <w:iCs/>
        </w:rPr>
        <w:t>During this time, when about 120 believers were together in one place, Peter stood up and addressed them. </w:t>
      </w:r>
      <w:r w:rsidRPr="004C7933">
        <w:rPr>
          <w:rFonts w:cstheme="minorHAnsi"/>
          <w:b/>
          <w:bCs/>
          <w:i/>
          <w:iCs/>
          <w:vertAlign w:val="superscript"/>
        </w:rPr>
        <w:t>16 </w:t>
      </w:r>
      <w:r w:rsidRPr="004C7933">
        <w:rPr>
          <w:rFonts w:cstheme="minorHAnsi"/>
          <w:i/>
          <w:iCs/>
        </w:rPr>
        <w:t>“Brothers,” he said, “the Scriptures had to be fulfilled concerning Judas, who guided those who arrested Jesus. This was predicted long ago by the Holy Spirit, speaking through King David. </w:t>
      </w:r>
      <w:r w:rsidRPr="004C7933">
        <w:rPr>
          <w:rFonts w:cstheme="minorHAnsi"/>
          <w:b/>
          <w:bCs/>
          <w:i/>
          <w:iCs/>
          <w:vertAlign w:val="superscript"/>
        </w:rPr>
        <w:t>17 </w:t>
      </w:r>
      <w:r w:rsidRPr="004C7933">
        <w:rPr>
          <w:rFonts w:cstheme="minorHAnsi"/>
          <w:i/>
          <w:iCs/>
        </w:rPr>
        <w:t>Judas was one of us and shared in the ministry with us.”</w:t>
      </w:r>
    </w:p>
    <w:p w14:paraId="53099582" w14:textId="57B223DB" w:rsidR="004C7933" w:rsidRPr="004C7933" w:rsidRDefault="004C7933" w:rsidP="004C7933">
      <w:pPr>
        <w:pBdr>
          <w:top w:val="single" w:sz="4" w:space="1" w:color="auto"/>
          <w:left w:val="single" w:sz="4" w:space="4" w:color="auto"/>
          <w:bottom w:val="single" w:sz="4" w:space="1" w:color="auto"/>
          <w:right w:val="single" w:sz="4" w:space="4" w:color="auto"/>
        </w:pBdr>
        <w:tabs>
          <w:tab w:val="left" w:pos="2587"/>
        </w:tabs>
        <w:rPr>
          <w:rFonts w:cstheme="minorHAnsi"/>
          <w:i/>
          <w:iCs/>
        </w:rPr>
      </w:pPr>
      <w:r w:rsidRPr="004C7933">
        <w:rPr>
          <w:rFonts w:cstheme="minorHAnsi"/>
          <w:b/>
          <w:bCs/>
          <w:i/>
          <w:iCs/>
          <w:vertAlign w:val="superscript"/>
        </w:rPr>
        <w:t>18 </w:t>
      </w:r>
      <w:r w:rsidRPr="004C7933">
        <w:rPr>
          <w:rFonts w:cstheme="minorHAnsi"/>
          <w:i/>
          <w:iCs/>
        </w:rPr>
        <w:t>(Judas had bought a field with the money he received for his treachery. Falling headfirst there, his body split open, spilling out all his intestines. </w:t>
      </w:r>
      <w:r w:rsidRPr="004C7933">
        <w:rPr>
          <w:rFonts w:cstheme="minorHAnsi"/>
          <w:b/>
          <w:bCs/>
          <w:i/>
          <w:iCs/>
          <w:vertAlign w:val="superscript"/>
        </w:rPr>
        <w:t>19 </w:t>
      </w:r>
      <w:r w:rsidRPr="004C7933">
        <w:rPr>
          <w:rFonts w:cstheme="minorHAnsi"/>
          <w:i/>
          <w:iCs/>
        </w:rPr>
        <w:t>The news of his death spread to all the people of Jerusalem, and they gave the place the Aramaic name Akeldama, which means “Field of Blood.”)</w:t>
      </w:r>
      <w:r w:rsidR="00464D36">
        <w:rPr>
          <w:rFonts w:cstheme="minorHAnsi"/>
          <w:i/>
          <w:iCs/>
        </w:rPr>
        <w:t xml:space="preserve"> </w:t>
      </w:r>
      <w:r w:rsidRPr="004C7933">
        <w:rPr>
          <w:rFonts w:cstheme="minorHAnsi"/>
          <w:b/>
          <w:bCs/>
          <w:i/>
          <w:iCs/>
          <w:vertAlign w:val="superscript"/>
        </w:rPr>
        <w:t>20 </w:t>
      </w:r>
      <w:r w:rsidRPr="004C7933">
        <w:rPr>
          <w:rFonts w:cstheme="minorHAnsi"/>
          <w:i/>
          <w:iCs/>
        </w:rPr>
        <w:t>Peter continued, “This was written in the book of Psalms, where it says, ‘Let his home become desolate, with no one living in it.’ It also says, ‘Let someone else take his position.’</w:t>
      </w:r>
      <w:r w:rsidR="00464D36">
        <w:rPr>
          <w:rFonts w:cstheme="minorHAnsi"/>
          <w:i/>
          <w:iCs/>
        </w:rPr>
        <w:t xml:space="preserve"> </w:t>
      </w:r>
      <w:r w:rsidRPr="004C7933">
        <w:rPr>
          <w:rFonts w:cstheme="minorHAnsi"/>
          <w:b/>
          <w:bCs/>
          <w:i/>
          <w:iCs/>
          <w:vertAlign w:val="superscript"/>
        </w:rPr>
        <w:t>21 </w:t>
      </w:r>
      <w:r w:rsidRPr="004C7933">
        <w:rPr>
          <w:rFonts w:cstheme="minorHAnsi"/>
          <w:i/>
          <w:iCs/>
        </w:rPr>
        <w:t>“So now we must choose a replacement for Judas from among the men who were with us the entire time we were traveling with the Lord Jesus— </w:t>
      </w:r>
      <w:r w:rsidRPr="004C7933">
        <w:rPr>
          <w:rFonts w:cstheme="minorHAnsi"/>
          <w:b/>
          <w:bCs/>
          <w:i/>
          <w:iCs/>
          <w:vertAlign w:val="superscript"/>
        </w:rPr>
        <w:t>22 </w:t>
      </w:r>
      <w:r w:rsidRPr="004C7933">
        <w:rPr>
          <w:rFonts w:cstheme="minorHAnsi"/>
          <w:i/>
          <w:iCs/>
        </w:rPr>
        <w:t>from the time he was baptized by John until the day he was taken from us. Whoever is chosen will join us as a witness of Jesus’ resurrection.”</w:t>
      </w:r>
      <w:r w:rsidR="00B2567F">
        <w:rPr>
          <w:rFonts w:cstheme="minorHAnsi"/>
          <w:i/>
          <w:iCs/>
        </w:rPr>
        <w:t xml:space="preserve"> </w:t>
      </w:r>
      <w:r w:rsidRPr="004C7933">
        <w:rPr>
          <w:rFonts w:cstheme="minorHAnsi"/>
          <w:b/>
          <w:bCs/>
          <w:i/>
          <w:iCs/>
          <w:vertAlign w:val="superscript"/>
        </w:rPr>
        <w:t>23 </w:t>
      </w:r>
      <w:r w:rsidRPr="004C7933">
        <w:rPr>
          <w:rFonts w:cstheme="minorHAnsi"/>
          <w:i/>
          <w:iCs/>
        </w:rPr>
        <w:t>So they nominated two men: Joseph called Barsabbas (also known as Justus) and Matthias. </w:t>
      </w:r>
      <w:r w:rsidRPr="004C7933">
        <w:rPr>
          <w:rFonts w:cstheme="minorHAnsi"/>
          <w:b/>
          <w:bCs/>
          <w:i/>
          <w:iCs/>
          <w:vertAlign w:val="superscript"/>
        </w:rPr>
        <w:t>24 </w:t>
      </w:r>
      <w:r w:rsidRPr="004C7933">
        <w:rPr>
          <w:rFonts w:cstheme="minorHAnsi"/>
          <w:i/>
          <w:iCs/>
        </w:rPr>
        <w:t>Then they all prayed, “O Lord, you know every heart. Show us which of these men you have chosen </w:t>
      </w:r>
      <w:r w:rsidRPr="004C7933">
        <w:rPr>
          <w:rFonts w:cstheme="minorHAnsi"/>
          <w:b/>
          <w:bCs/>
          <w:i/>
          <w:iCs/>
          <w:vertAlign w:val="superscript"/>
        </w:rPr>
        <w:t>25 </w:t>
      </w:r>
      <w:r w:rsidRPr="004C7933">
        <w:rPr>
          <w:rFonts w:cstheme="minorHAnsi"/>
          <w:i/>
          <w:iCs/>
        </w:rPr>
        <w:t>as an apostle to replace Judas in this ministry, for he has deserted us and gone where he belongs.” </w:t>
      </w:r>
      <w:r w:rsidRPr="004C7933">
        <w:rPr>
          <w:rFonts w:cstheme="minorHAnsi"/>
          <w:b/>
          <w:bCs/>
          <w:i/>
          <w:iCs/>
          <w:vertAlign w:val="superscript"/>
        </w:rPr>
        <w:t>26 </w:t>
      </w:r>
      <w:r w:rsidRPr="004C7933">
        <w:rPr>
          <w:rFonts w:cstheme="minorHAnsi"/>
          <w:i/>
          <w:iCs/>
        </w:rPr>
        <w:t>Then they cast lots, and Matthias was selected to become an apostle with the other eleven.</w:t>
      </w:r>
    </w:p>
    <w:p w14:paraId="59C8DE68" w14:textId="77777777" w:rsidR="00D62AA1" w:rsidRPr="008D38BC" w:rsidRDefault="00D62AA1" w:rsidP="00D62AA1">
      <w:pPr>
        <w:pStyle w:val="ListParagraph"/>
        <w:tabs>
          <w:tab w:val="left" w:pos="2587"/>
        </w:tabs>
        <w:rPr>
          <w:rFonts w:cstheme="minorHAnsi"/>
        </w:rPr>
      </w:pPr>
    </w:p>
    <w:p w14:paraId="27B63E47" w14:textId="0335FCF2" w:rsidR="00D62AA1" w:rsidRDefault="00EA33C8" w:rsidP="00EA33C8">
      <w:pPr>
        <w:pStyle w:val="ListParagraph"/>
        <w:numPr>
          <w:ilvl w:val="0"/>
          <w:numId w:val="2"/>
        </w:numPr>
        <w:tabs>
          <w:tab w:val="left" w:pos="2587"/>
        </w:tabs>
        <w:rPr>
          <w:rFonts w:cstheme="minorHAnsi"/>
        </w:rPr>
      </w:pPr>
      <w:r>
        <w:rPr>
          <w:rFonts w:cstheme="minorHAnsi"/>
        </w:rPr>
        <w:t>What did the apostles do when they arrived back to Jerusalem</w:t>
      </w:r>
      <w:r w:rsidR="00B27FD9">
        <w:rPr>
          <w:rFonts w:cstheme="minorHAnsi"/>
        </w:rPr>
        <w:t>?</w:t>
      </w:r>
    </w:p>
    <w:p w14:paraId="271ACCB1" w14:textId="77777777" w:rsidR="00B27FD9" w:rsidRDefault="00B27FD9" w:rsidP="00B27FD9">
      <w:pPr>
        <w:tabs>
          <w:tab w:val="left" w:pos="2587"/>
        </w:tabs>
        <w:rPr>
          <w:rFonts w:cstheme="minorHAnsi"/>
        </w:rPr>
      </w:pPr>
    </w:p>
    <w:p w14:paraId="409791D4" w14:textId="124A4296" w:rsidR="00B27FD9" w:rsidRDefault="0011623F" w:rsidP="00B27FD9">
      <w:pPr>
        <w:pStyle w:val="ListParagraph"/>
        <w:numPr>
          <w:ilvl w:val="0"/>
          <w:numId w:val="2"/>
        </w:numPr>
        <w:tabs>
          <w:tab w:val="left" w:pos="2587"/>
        </w:tabs>
        <w:rPr>
          <w:rFonts w:cstheme="minorHAnsi"/>
        </w:rPr>
      </w:pPr>
      <w:r>
        <w:rPr>
          <w:rFonts w:cstheme="minorHAnsi"/>
        </w:rPr>
        <w:t>What did Peter say about Judas?</w:t>
      </w:r>
    </w:p>
    <w:p w14:paraId="633A1496" w14:textId="77777777" w:rsidR="0011623F" w:rsidRPr="0011623F" w:rsidRDefault="0011623F" w:rsidP="0011623F">
      <w:pPr>
        <w:pStyle w:val="ListParagraph"/>
        <w:rPr>
          <w:rFonts w:cstheme="minorHAnsi"/>
        </w:rPr>
      </w:pPr>
    </w:p>
    <w:p w14:paraId="1B3F3752" w14:textId="105DF51E" w:rsidR="0011623F" w:rsidRDefault="00071CD9" w:rsidP="00B27FD9">
      <w:pPr>
        <w:pStyle w:val="ListParagraph"/>
        <w:numPr>
          <w:ilvl w:val="0"/>
          <w:numId w:val="2"/>
        </w:numPr>
        <w:tabs>
          <w:tab w:val="left" w:pos="2587"/>
        </w:tabs>
        <w:rPr>
          <w:rFonts w:cstheme="minorHAnsi"/>
        </w:rPr>
      </w:pPr>
      <w:r>
        <w:rPr>
          <w:rFonts w:cstheme="minorHAnsi"/>
        </w:rPr>
        <w:t xml:space="preserve">What were the requirements and </w:t>
      </w:r>
      <w:r w:rsidR="00722CD9">
        <w:rPr>
          <w:rFonts w:cstheme="minorHAnsi"/>
        </w:rPr>
        <w:t>responsibilities of the new apostle?</w:t>
      </w:r>
    </w:p>
    <w:p w14:paraId="432ED165" w14:textId="77777777" w:rsidR="00722CD9" w:rsidRPr="00722CD9" w:rsidRDefault="00722CD9" w:rsidP="00722CD9">
      <w:pPr>
        <w:pStyle w:val="ListParagraph"/>
        <w:rPr>
          <w:rFonts w:cstheme="minorHAnsi"/>
        </w:rPr>
      </w:pPr>
    </w:p>
    <w:p w14:paraId="7EFCCC19" w14:textId="78BC6FDD" w:rsidR="00722CD9" w:rsidRDefault="00D436D2" w:rsidP="00B27FD9">
      <w:pPr>
        <w:pStyle w:val="ListParagraph"/>
        <w:numPr>
          <w:ilvl w:val="0"/>
          <w:numId w:val="2"/>
        </w:numPr>
        <w:tabs>
          <w:tab w:val="left" w:pos="2587"/>
        </w:tabs>
        <w:rPr>
          <w:rFonts w:cstheme="minorHAnsi"/>
        </w:rPr>
      </w:pPr>
      <w:r>
        <w:rPr>
          <w:rFonts w:cstheme="minorHAnsi"/>
        </w:rPr>
        <w:t>How did the group select the next apostle?</w:t>
      </w:r>
      <w:r w:rsidR="00281DFC">
        <w:rPr>
          <w:rFonts w:cstheme="minorHAnsi"/>
        </w:rPr>
        <w:t xml:space="preserve"> </w:t>
      </w:r>
    </w:p>
    <w:p w14:paraId="22C0E091" w14:textId="77777777" w:rsidR="00281DFC" w:rsidRPr="00281DFC" w:rsidRDefault="00281DFC" w:rsidP="00281DFC">
      <w:pPr>
        <w:pStyle w:val="ListParagraph"/>
        <w:rPr>
          <w:rFonts w:cstheme="minorHAnsi"/>
        </w:rPr>
      </w:pPr>
    </w:p>
    <w:p w14:paraId="0D3AC5BF" w14:textId="5E934C08" w:rsidR="00281DFC" w:rsidRPr="00B27FD9" w:rsidRDefault="00281DFC" w:rsidP="00281DFC">
      <w:pPr>
        <w:pStyle w:val="ListParagraph"/>
        <w:tabs>
          <w:tab w:val="left" w:pos="2587"/>
        </w:tabs>
        <w:rPr>
          <w:rFonts w:cstheme="minorHAnsi"/>
        </w:rPr>
      </w:pPr>
      <w:r>
        <w:rPr>
          <w:rFonts w:cstheme="minorHAnsi"/>
        </w:rPr>
        <w:t xml:space="preserve">What did they use to assist them in </w:t>
      </w:r>
      <w:r w:rsidR="00E5186E">
        <w:rPr>
          <w:rFonts w:cstheme="minorHAnsi"/>
        </w:rPr>
        <w:t>selecting the text?</w:t>
      </w:r>
    </w:p>
    <w:p w14:paraId="7A5C5CD3" w14:textId="7F5B8FE8" w:rsidR="00773BC4" w:rsidRPr="006D4074" w:rsidRDefault="00773BC4" w:rsidP="00773BC4">
      <w:pPr>
        <w:pStyle w:val="ListParagraph"/>
        <w:tabs>
          <w:tab w:val="left" w:pos="2587"/>
        </w:tabs>
        <w:rPr>
          <w:rFonts w:cstheme="minorHAnsi"/>
          <w:b/>
          <w:bCs/>
          <w:sz w:val="26"/>
          <w:szCs w:val="26"/>
        </w:rPr>
      </w:pPr>
    </w:p>
    <w:sectPr w:rsidR="00773BC4" w:rsidRPr="006D4074" w:rsidSect="00B22D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A2223" w14:textId="77777777" w:rsidR="00265A6E" w:rsidRDefault="00265A6E" w:rsidP="0072684E">
      <w:r>
        <w:separator/>
      </w:r>
    </w:p>
  </w:endnote>
  <w:endnote w:type="continuationSeparator" w:id="0">
    <w:p w14:paraId="6E63A8B0" w14:textId="77777777" w:rsidR="00265A6E" w:rsidRDefault="00265A6E" w:rsidP="0072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2D604" w14:textId="77777777" w:rsidR="00265A6E" w:rsidRDefault="00265A6E" w:rsidP="0072684E">
      <w:r>
        <w:separator/>
      </w:r>
    </w:p>
  </w:footnote>
  <w:footnote w:type="continuationSeparator" w:id="0">
    <w:p w14:paraId="29DDCC67" w14:textId="77777777" w:rsidR="00265A6E" w:rsidRDefault="00265A6E" w:rsidP="0072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07A"/>
    <w:multiLevelType w:val="hybridMultilevel"/>
    <w:tmpl w:val="B4E0A21A"/>
    <w:lvl w:ilvl="0" w:tplc="5C4069F8">
      <w:start w:val="2"/>
      <w:numFmt w:val="bullet"/>
      <w:lvlText w:val=""/>
      <w:lvlJc w:val="left"/>
      <w:pPr>
        <w:ind w:left="720" w:hanging="360"/>
      </w:pPr>
      <w:rPr>
        <w:rFonts w:ascii="Symbol" w:eastAsiaTheme="minorHAnsi" w:hAnsi="Symbol" w:cstheme="minorHAns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400C0"/>
    <w:multiLevelType w:val="hybridMultilevel"/>
    <w:tmpl w:val="2D0C8EEA"/>
    <w:lvl w:ilvl="0" w:tplc="7722AD56">
      <w:start w:val="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30DA"/>
    <w:multiLevelType w:val="hybridMultilevel"/>
    <w:tmpl w:val="947CD2CE"/>
    <w:lvl w:ilvl="0" w:tplc="6CA8E506">
      <w:start w:val="12"/>
      <w:numFmt w:val="bullet"/>
      <w:lvlText w:val=""/>
      <w:lvlJc w:val="left"/>
      <w:pPr>
        <w:ind w:left="720" w:hanging="360"/>
      </w:pPr>
      <w:rPr>
        <w:rFonts w:ascii="Symbol" w:eastAsiaTheme="minorHAnsi" w:hAnsi="Symbol" w:cstheme="minorHAns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9105B"/>
    <w:multiLevelType w:val="hybridMultilevel"/>
    <w:tmpl w:val="1C040EC0"/>
    <w:lvl w:ilvl="0" w:tplc="494EB58A">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D31FC"/>
    <w:multiLevelType w:val="hybridMultilevel"/>
    <w:tmpl w:val="DB0CE8EE"/>
    <w:lvl w:ilvl="0" w:tplc="8DAA14A8">
      <w:numFmt w:val="bullet"/>
      <w:lvlText w:val=""/>
      <w:lvlJc w:val="left"/>
      <w:pPr>
        <w:ind w:left="720" w:hanging="360"/>
      </w:pPr>
      <w:rPr>
        <w:rFonts w:ascii="Symbol" w:eastAsiaTheme="minorHAnsi" w:hAnsi="Symbol"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2682E"/>
    <w:multiLevelType w:val="hybridMultilevel"/>
    <w:tmpl w:val="1B0AAA4E"/>
    <w:lvl w:ilvl="0" w:tplc="06E2563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9B5A93"/>
    <w:multiLevelType w:val="hybridMultilevel"/>
    <w:tmpl w:val="24EA792E"/>
    <w:lvl w:ilvl="0" w:tplc="920EC738">
      <w:numFmt w:val="bullet"/>
      <w:lvlText w:val=""/>
      <w:lvlJc w:val="left"/>
      <w:pPr>
        <w:ind w:left="1080" w:hanging="360"/>
      </w:pPr>
      <w:rPr>
        <w:rFonts w:ascii="Symbol" w:eastAsiaTheme="minorHAnsi" w:hAnsi="Symbol"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AC1738"/>
    <w:multiLevelType w:val="hybridMultilevel"/>
    <w:tmpl w:val="25965B30"/>
    <w:lvl w:ilvl="0" w:tplc="39BA25EC">
      <w:start w:val="3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397DBB"/>
    <w:multiLevelType w:val="hybridMultilevel"/>
    <w:tmpl w:val="B3EE683A"/>
    <w:lvl w:ilvl="0" w:tplc="7F74F604">
      <w:start w:val="199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8079144">
    <w:abstractNumId w:val="3"/>
  </w:num>
  <w:num w:numId="2" w16cid:durableId="1083066941">
    <w:abstractNumId w:val="1"/>
  </w:num>
  <w:num w:numId="3" w16cid:durableId="787896229">
    <w:abstractNumId w:val="7"/>
  </w:num>
  <w:num w:numId="4" w16cid:durableId="134881957">
    <w:abstractNumId w:val="8"/>
  </w:num>
  <w:num w:numId="5" w16cid:durableId="555554612">
    <w:abstractNumId w:val="6"/>
  </w:num>
  <w:num w:numId="6" w16cid:durableId="1896744474">
    <w:abstractNumId w:val="4"/>
  </w:num>
  <w:num w:numId="7" w16cid:durableId="1261912342">
    <w:abstractNumId w:val="0"/>
  </w:num>
  <w:num w:numId="8" w16cid:durableId="556479447">
    <w:abstractNumId w:val="5"/>
  </w:num>
  <w:num w:numId="9" w16cid:durableId="1024481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4E"/>
    <w:rsid w:val="00001601"/>
    <w:rsid w:val="00004211"/>
    <w:rsid w:val="00005874"/>
    <w:rsid w:val="000143F2"/>
    <w:rsid w:val="0002021A"/>
    <w:rsid w:val="000277EF"/>
    <w:rsid w:val="00037282"/>
    <w:rsid w:val="00051DA8"/>
    <w:rsid w:val="00051DD4"/>
    <w:rsid w:val="00063A5C"/>
    <w:rsid w:val="00063ADD"/>
    <w:rsid w:val="00064EF4"/>
    <w:rsid w:val="00071CD9"/>
    <w:rsid w:val="00072688"/>
    <w:rsid w:val="00075450"/>
    <w:rsid w:val="00086457"/>
    <w:rsid w:val="00097BA5"/>
    <w:rsid w:val="000A1835"/>
    <w:rsid w:val="000A2B97"/>
    <w:rsid w:val="000A3659"/>
    <w:rsid w:val="000B1310"/>
    <w:rsid w:val="000B5E17"/>
    <w:rsid w:val="000C43F5"/>
    <w:rsid w:val="000C4484"/>
    <w:rsid w:val="000C700D"/>
    <w:rsid w:val="000C7972"/>
    <w:rsid w:val="000D2316"/>
    <w:rsid w:val="000D5CCC"/>
    <w:rsid w:val="000E017E"/>
    <w:rsid w:val="000E0FFE"/>
    <w:rsid w:val="00105FE0"/>
    <w:rsid w:val="00106B2A"/>
    <w:rsid w:val="00107180"/>
    <w:rsid w:val="0011049E"/>
    <w:rsid w:val="001155AE"/>
    <w:rsid w:val="0011623F"/>
    <w:rsid w:val="001211C1"/>
    <w:rsid w:val="00130874"/>
    <w:rsid w:val="00163EA3"/>
    <w:rsid w:val="0016553C"/>
    <w:rsid w:val="00166585"/>
    <w:rsid w:val="00167B46"/>
    <w:rsid w:val="00167D40"/>
    <w:rsid w:val="0017363C"/>
    <w:rsid w:val="001C5AAC"/>
    <w:rsid w:val="001E1C5D"/>
    <w:rsid w:val="00220854"/>
    <w:rsid w:val="00222F94"/>
    <w:rsid w:val="00225BE2"/>
    <w:rsid w:val="00235EF6"/>
    <w:rsid w:val="00241087"/>
    <w:rsid w:val="00250D34"/>
    <w:rsid w:val="0025164B"/>
    <w:rsid w:val="00253AB0"/>
    <w:rsid w:val="0026103B"/>
    <w:rsid w:val="0026148F"/>
    <w:rsid w:val="00261B7F"/>
    <w:rsid w:val="00264803"/>
    <w:rsid w:val="00264A7D"/>
    <w:rsid w:val="00265A6E"/>
    <w:rsid w:val="00265C29"/>
    <w:rsid w:val="00271399"/>
    <w:rsid w:val="002742CF"/>
    <w:rsid w:val="00276BA3"/>
    <w:rsid w:val="00281DFC"/>
    <w:rsid w:val="00283AA9"/>
    <w:rsid w:val="00283E01"/>
    <w:rsid w:val="00286A7E"/>
    <w:rsid w:val="00296F23"/>
    <w:rsid w:val="002A193E"/>
    <w:rsid w:val="002A5287"/>
    <w:rsid w:val="002B04D1"/>
    <w:rsid w:val="002B272F"/>
    <w:rsid w:val="002C5AF1"/>
    <w:rsid w:val="002D639A"/>
    <w:rsid w:val="002F4F87"/>
    <w:rsid w:val="002F7C83"/>
    <w:rsid w:val="00303697"/>
    <w:rsid w:val="00303959"/>
    <w:rsid w:val="0030743E"/>
    <w:rsid w:val="00311F5F"/>
    <w:rsid w:val="00315DF7"/>
    <w:rsid w:val="00315EC4"/>
    <w:rsid w:val="00315FC6"/>
    <w:rsid w:val="00323F4A"/>
    <w:rsid w:val="00330D4A"/>
    <w:rsid w:val="003403A9"/>
    <w:rsid w:val="003417E7"/>
    <w:rsid w:val="00341D63"/>
    <w:rsid w:val="00352FAA"/>
    <w:rsid w:val="003675CA"/>
    <w:rsid w:val="00375F38"/>
    <w:rsid w:val="00382A5D"/>
    <w:rsid w:val="0038482A"/>
    <w:rsid w:val="003856AB"/>
    <w:rsid w:val="00390ECE"/>
    <w:rsid w:val="00391455"/>
    <w:rsid w:val="0039513E"/>
    <w:rsid w:val="00396C0A"/>
    <w:rsid w:val="003A209A"/>
    <w:rsid w:val="003C101C"/>
    <w:rsid w:val="003C1B9A"/>
    <w:rsid w:val="003C1E3C"/>
    <w:rsid w:val="003C5E58"/>
    <w:rsid w:val="003E3ED6"/>
    <w:rsid w:val="003F00FE"/>
    <w:rsid w:val="004056B1"/>
    <w:rsid w:val="004069B0"/>
    <w:rsid w:val="00410844"/>
    <w:rsid w:val="004115A0"/>
    <w:rsid w:val="00413BA9"/>
    <w:rsid w:val="00425600"/>
    <w:rsid w:val="004368B7"/>
    <w:rsid w:val="0044161E"/>
    <w:rsid w:val="00443F88"/>
    <w:rsid w:val="00450696"/>
    <w:rsid w:val="004564DD"/>
    <w:rsid w:val="004565A6"/>
    <w:rsid w:val="00456E3E"/>
    <w:rsid w:val="0045760A"/>
    <w:rsid w:val="00461A82"/>
    <w:rsid w:val="00464D36"/>
    <w:rsid w:val="004652DD"/>
    <w:rsid w:val="004715D7"/>
    <w:rsid w:val="00471650"/>
    <w:rsid w:val="00474312"/>
    <w:rsid w:val="00476A26"/>
    <w:rsid w:val="00497211"/>
    <w:rsid w:val="004A3358"/>
    <w:rsid w:val="004A4346"/>
    <w:rsid w:val="004A4D4B"/>
    <w:rsid w:val="004A64CD"/>
    <w:rsid w:val="004B1B2F"/>
    <w:rsid w:val="004C0CCA"/>
    <w:rsid w:val="004C2971"/>
    <w:rsid w:val="004C5137"/>
    <w:rsid w:val="004C7933"/>
    <w:rsid w:val="004C7FDE"/>
    <w:rsid w:val="004D3B1B"/>
    <w:rsid w:val="004D63CD"/>
    <w:rsid w:val="004E150A"/>
    <w:rsid w:val="004F5CEE"/>
    <w:rsid w:val="004F7024"/>
    <w:rsid w:val="004F772B"/>
    <w:rsid w:val="005032A7"/>
    <w:rsid w:val="005125FC"/>
    <w:rsid w:val="00517135"/>
    <w:rsid w:val="00521B70"/>
    <w:rsid w:val="005269A1"/>
    <w:rsid w:val="0053502C"/>
    <w:rsid w:val="00535A93"/>
    <w:rsid w:val="0053642D"/>
    <w:rsid w:val="00536A6E"/>
    <w:rsid w:val="00540F78"/>
    <w:rsid w:val="00554F14"/>
    <w:rsid w:val="005703DB"/>
    <w:rsid w:val="00570A67"/>
    <w:rsid w:val="00570D1E"/>
    <w:rsid w:val="00573C6A"/>
    <w:rsid w:val="00573E9B"/>
    <w:rsid w:val="005872A2"/>
    <w:rsid w:val="00593D39"/>
    <w:rsid w:val="005945CE"/>
    <w:rsid w:val="00596A9C"/>
    <w:rsid w:val="00597DEC"/>
    <w:rsid w:val="005A068B"/>
    <w:rsid w:val="005A3555"/>
    <w:rsid w:val="005B258C"/>
    <w:rsid w:val="005B394D"/>
    <w:rsid w:val="005C226A"/>
    <w:rsid w:val="005C49C5"/>
    <w:rsid w:val="005D2307"/>
    <w:rsid w:val="005D5B74"/>
    <w:rsid w:val="005E1CFD"/>
    <w:rsid w:val="005E20E7"/>
    <w:rsid w:val="00601874"/>
    <w:rsid w:val="00613499"/>
    <w:rsid w:val="00626188"/>
    <w:rsid w:val="00636A01"/>
    <w:rsid w:val="00644B38"/>
    <w:rsid w:val="00645519"/>
    <w:rsid w:val="0065393E"/>
    <w:rsid w:val="00653D7A"/>
    <w:rsid w:val="00657FD7"/>
    <w:rsid w:val="006649CF"/>
    <w:rsid w:val="00672445"/>
    <w:rsid w:val="00677DEB"/>
    <w:rsid w:val="006802FA"/>
    <w:rsid w:val="006814C7"/>
    <w:rsid w:val="006815C8"/>
    <w:rsid w:val="00684DA6"/>
    <w:rsid w:val="00685B0E"/>
    <w:rsid w:val="0069789F"/>
    <w:rsid w:val="006A0F37"/>
    <w:rsid w:val="006B0FD4"/>
    <w:rsid w:val="006B2DCE"/>
    <w:rsid w:val="006B3A5C"/>
    <w:rsid w:val="006B43CF"/>
    <w:rsid w:val="006C01F3"/>
    <w:rsid w:val="006C0A1E"/>
    <w:rsid w:val="006D4074"/>
    <w:rsid w:val="006D40AF"/>
    <w:rsid w:val="006E1D8A"/>
    <w:rsid w:val="006E2F2D"/>
    <w:rsid w:val="006E32AA"/>
    <w:rsid w:val="006F1C7D"/>
    <w:rsid w:val="006F53AB"/>
    <w:rsid w:val="006F63B8"/>
    <w:rsid w:val="00700EEE"/>
    <w:rsid w:val="00701B87"/>
    <w:rsid w:val="00704F45"/>
    <w:rsid w:val="0071177C"/>
    <w:rsid w:val="00715119"/>
    <w:rsid w:val="00720FA8"/>
    <w:rsid w:val="00722CD9"/>
    <w:rsid w:val="00723BE5"/>
    <w:rsid w:val="00723D4D"/>
    <w:rsid w:val="00723E4C"/>
    <w:rsid w:val="007248E1"/>
    <w:rsid w:val="00725745"/>
    <w:rsid w:val="007258A7"/>
    <w:rsid w:val="0072684E"/>
    <w:rsid w:val="007333AF"/>
    <w:rsid w:val="00734440"/>
    <w:rsid w:val="00734910"/>
    <w:rsid w:val="00757F91"/>
    <w:rsid w:val="0076123C"/>
    <w:rsid w:val="00764C67"/>
    <w:rsid w:val="00773BC4"/>
    <w:rsid w:val="007742F6"/>
    <w:rsid w:val="007815F6"/>
    <w:rsid w:val="00787CA5"/>
    <w:rsid w:val="00787EAC"/>
    <w:rsid w:val="00797A51"/>
    <w:rsid w:val="007A2CC7"/>
    <w:rsid w:val="007A74FA"/>
    <w:rsid w:val="007B5683"/>
    <w:rsid w:val="007C2FCF"/>
    <w:rsid w:val="007D575E"/>
    <w:rsid w:val="007D6A44"/>
    <w:rsid w:val="007E284D"/>
    <w:rsid w:val="007E3AB4"/>
    <w:rsid w:val="008104A6"/>
    <w:rsid w:val="0081231E"/>
    <w:rsid w:val="0081398A"/>
    <w:rsid w:val="00817F07"/>
    <w:rsid w:val="00830900"/>
    <w:rsid w:val="00831DA7"/>
    <w:rsid w:val="00835F55"/>
    <w:rsid w:val="0084342C"/>
    <w:rsid w:val="00870CA9"/>
    <w:rsid w:val="00870D87"/>
    <w:rsid w:val="00871477"/>
    <w:rsid w:val="0087178F"/>
    <w:rsid w:val="00873994"/>
    <w:rsid w:val="008809D6"/>
    <w:rsid w:val="0088161A"/>
    <w:rsid w:val="00883C9F"/>
    <w:rsid w:val="00885F7F"/>
    <w:rsid w:val="008A2497"/>
    <w:rsid w:val="008D2D1D"/>
    <w:rsid w:val="008D38BC"/>
    <w:rsid w:val="008D49B3"/>
    <w:rsid w:val="008E2B3E"/>
    <w:rsid w:val="008E4D77"/>
    <w:rsid w:val="008E5289"/>
    <w:rsid w:val="008F0F28"/>
    <w:rsid w:val="008F4573"/>
    <w:rsid w:val="008F4E98"/>
    <w:rsid w:val="009005CC"/>
    <w:rsid w:val="00901ED6"/>
    <w:rsid w:val="009113B8"/>
    <w:rsid w:val="009134B2"/>
    <w:rsid w:val="009159FF"/>
    <w:rsid w:val="0094093E"/>
    <w:rsid w:val="0094769D"/>
    <w:rsid w:val="009527BB"/>
    <w:rsid w:val="009549FB"/>
    <w:rsid w:val="00955145"/>
    <w:rsid w:val="009578A7"/>
    <w:rsid w:val="00960E24"/>
    <w:rsid w:val="00963DA5"/>
    <w:rsid w:val="00980830"/>
    <w:rsid w:val="00980F4B"/>
    <w:rsid w:val="0099301A"/>
    <w:rsid w:val="0099747A"/>
    <w:rsid w:val="009A2E8B"/>
    <w:rsid w:val="009A666A"/>
    <w:rsid w:val="009B7456"/>
    <w:rsid w:val="009E30AA"/>
    <w:rsid w:val="009F64F7"/>
    <w:rsid w:val="00A044D1"/>
    <w:rsid w:val="00A058E7"/>
    <w:rsid w:val="00A05E89"/>
    <w:rsid w:val="00A06F23"/>
    <w:rsid w:val="00A12F1D"/>
    <w:rsid w:val="00A158EA"/>
    <w:rsid w:val="00A17588"/>
    <w:rsid w:val="00A17DC3"/>
    <w:rsid w:val="00A3292E"/>
    <w:rsid w:val="00A32FB8"/>
    <w:rsid w:val="00A35E75"/>
    <w:rsid w:val="00A4330E"/>
    <w:rsid w:val="00A567A6"/>
    <w:rsid w:val="00A631CF"/>
    <w:rsid w:val="00A70922"/>
    <w:rsid w:val="00A71C56"/>
    <w:rsid w:val="00A73F03"/>
    <w:rsid w:val="00A751B5"/>
    <w:rsid w:val="00A75691"/>
    <w:rsid w:val="00A80429"/>
    <w:rsid w:val="00A83C39"/>
    <w:rsid w:val="00AA0B7C"/>
    <w:rsid w:val="00AB053F"/>
    <w:rsid w:val="00AB0FC9"/>
    <w:rsid w:val="00AB187D"/>
    <w:rsid w:val="00AB6BCA"/>
    <w:rsid w:val="00AD1ABC"/>
    <w:rsid w:val="00AE116C"/>
    <w:rsid w:val="00AE258A"/>
    <w:rsid w:val="00AE3D90"/>
    <w:rsid w:val="00AF32B7"/>
    <w:rsid w:val="00AF58F8"/>
    <w:rsid w:val="00AF7C84"/>
    <w:rsid w:val="00B07D5C"/>
    <w:rsid w:val="00B121FE"/>
    <w:rsid w:val="00B1665C"/>
    <w:rsid w:val="00B22DD8"/>
    <w:rsid w:val="00B2362E"/>
    <w:rsid w:val="00B2567F"/>
    <w:rsid w:val="00B25F21"/>
    <w:rsid w:val="00B2771E"/>
    <w:rsid w:val="00B27FD9"/>
    <w:rsid w:val="00B4012F"/>
    <w:rsid w:val="00B43841"/>
    <w:rsid w:val="00B50026"/>
    <w:rsid w:val="00B6152A"/>
    <w:rsid w:val="00B63F41"/>
    <w:rsid w:val="00B640D2"/>
    <w:rsid w:val="00B66725"/>
    <w:rsid w:val="00B67DF9"/>
    <w:rsid w:val="00B71757"/>
    <w:rsid w:val="00B82DD2"/>
    <w:rsid w:val="00B85BB7"/>
    <w:rsid w:val="00B906A4"/>
    <w:rsid w:val="00B91D02"/>
    <w:rsid w:val="00B97CB5"/>
    <w:rsid w:val="00BA1466"/>
    <w:rsid w:val="00BA18B9"/>
    <w:rsid w:val="00BA48C3"/>
    <w:rsid w:val="00BA61B5"/>
    <w:rsid w:val="00BA77A8"/>
    <w:rsid w:val="00BB6A32"/>
    <w:rsid w:val="00BE17C9"/>
    <w:rsid w:val="00BE3356"/>
    <w:rsid w:val="00BE3AB0"/>
    <w:rsid w:val="00C023F2"/>
    <w:rsid w:val="00C0329B"/>
    <w:rsid w:val="00C069B5"/>
    <w:rsid w:val="00C14847"/>
    <w:rsid w:val="00C20298"/>
    <w:rsid w:val="00C24238"/>
    <w:rsid w:val="00C36DB3"/>
    <w:rsid w:val="00C46D35"/>
    <w:rsid w:val="00C47528"/>
    <w:rsid w:val="00C52514"/>
    <w:rsid w:val="00C56713"/>
    <w:rsid w:val="00C64037"/>
    <w:rsid w:val="00C6652E"/>
    <w:rsid w:val="00C728A2"/>
    <w:rsid w:val="00C74445"/>
    <w:rsid w:val="00C820E4"/>
    <w:rsid w:val="00C85804"/>
    <w:rsid w:val="00C85D7D"/>
    <w:rsid w:val="00C8645A"/>
    <w:rsid w:val="00C92864"/>
    <w:rsid w:val="00CA0EAF"/>
    <w:rsid w:val="00CA291C"/>
    <w:rsid w:val="00CA516B"/>
    <w:rsid w:val="00CC0C37"/>
    <w:rsid w:val="00CC36EE"/>
    <w:rsid w:val="00CD7CF9"/>
    <w:rsid w:val="00CE3134"/>
    <w:rsid w:val="00CE3D82"/>
    <w:rsid w:val="00CE6FE3"/>
    <w:rsid w:val="00CF1F73"/>
    <w:rsid w:val="00D024C9"/>
    <w:rsid w:val="00D07D3D"/>
    <w:rsid w:val="00D20BDE"/>
    <w:rsid w:val="00D308F2"/>
    <w:rsid w:val="00D436D2"/>
    <w:rsid w:val="00D438F3"/>
    <w:rsid w:val="00D554E5"/>
    <w:rsid w:val="00D555FA"/>
    <w:rsid w:val="00D62AA1"/>
    <w:rsid w:val="00D67DE2"/>
    <w:rsid w:val="00D761C4"/>
    <w:rsid w:val="00D8196D"/>
    <w:rsid w:val="00D835A0"/>
    <w:rsid w:val="00D8565A"/>
    <w:rsid w:val="00D85C1E"/>
    <w:rsid w:val="00DA184C"/>
    <w:rsid w:val="00DB3B5D"/>
    <w:rsid w:val="00DC224E"/>
    <w:rsid w:val="00DC43B2"/>
    <w:rsid w:val="00DD1BA1"/>
    <w:rsid w:val="00DD36B9"/>
    <w:rsid w:val="00DD78A1"/>
    <w:rsid w:val="00DE07AB"/>
    <w:rsid w:val="00DE22D0"/>
    <w:rsid w:val="00DE4A09"/>
    <w:rsid w:val="00DE7139"/>
    <w:rsid w:val="00DE7428"/>
    <w:rsid w:val="00DE7C5C"/>
    <w:rsid w:val="00DE7EE9"/>
    <w:rsid w:val="00DF014B"/>
    <w:rsid w:val="00DF78F6"/>
    <w:rsid w:val="00E0093B"/>
    <w:rsid w:val="00E047F5"/>
    <w:rsid w:val="00E17ADC"/>
    <w:rsid w:val="00E349AB"/>
    <w:rsid w:val="00E3547A"/>
    <w:rsid w:val="00E36E88"/>
    <w:rsid w:val="00E5186E"/>
    <w:rsid w:val="00E52C61"/>
    <w:rsid w:val="00E6089F"/>
    <w:rsid w:val="00E60DEE"/>
    <w:rsid w:val="00E641C0"/>
    <w:rsid w:val="00E74D37"/>
    <w:rsid w:val="00E9518E"/>
    <w:rsid w:val="00EA33C8"/>
    <w:rsid w:val="00EA47AF"/>
    <w:rsid w:val="00EA4F09"/>
    <w:rsid w:val="00EC0610"/>
    <w:rsid w:val="00EC2697"/>
    <w:rsid w:val="00ED6A23"/>
    <w:rsid w:val="00ED7431"/>
    <w:rsid w:val="00EE53FA"/>
    <w:rsid w:val="00EE6F22"/>
    <w:rsid w:val="00EF68B2"/>
    <w:rsid w:val="00EF7D02"/>
    <w:rsid w:val="00F00722"/>
    <w:rsid w:val="00F03352"/>
    <w:rsid w:val="00F1309F"/>
    <w:rsid w:val="00F2499E"/>
    <w:rsid w:val="00F30ACD"/>
    <w:rsid w:val="00F30FE8"/>
    <w:rsid w:val="00F6503F"/>
    <w:rsid w:val="00F7212B"/>
    <w:rsid w:val="00F72DC8"/>
    <w:rsid w:val="00F901B9"/>
    <w:rsid w:val="00F9750E"/>
    <w:rsid w:val="00FB3ACB"/>
    <w:rsid w:val="00FB51EB"/>
    <w:rsid w:val="00FB5A08"/>
    <w:rsid w:val="00FB6E2E"/>
    <w:rsid w:val="00FB7006"/>
    <w:rsid w:val="00FB7DF3"/>
    <w:rsid w:val="00FC1A42"/>
    <w:rsid w:val="00FD33B5"/>
    <w:rsid w:val="00FE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FB1F"/>
  <w15:chartTrackingRefBased/>
  <w15:docId w15:val="{63864CA3-AAF9-4DCE-9EBE-B691A5E7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84E"/>
    <w:pPr>
      <w:tabs>
        <w:tab w:val="center" w:pos="4680"/>
        <w:tab w:val="right" w:pos="9360"/>
      </w:tabs>
    </w:pPr>
  </w:style>
  <w:style w:type="character" w:customStyle="1" w:styleId="HeaderChar">
    <w:name w:val="Header Char"/>
    <w:basedOn w:val="DefaultParagraphFont"/>
    <w:link w:val="Header"/>
    <w:uiPriority w:val="99"/>
    <w:rsid w:val="0072684E"/>
  </w:style>
  <w:style w:type="paragraph" w:styleId="Footer">
    <w:name w:val="footer"/>
    <w:basedOn w:val="Normal"/>
    <w:link w:val="FooterChar"/>
    <w:uiPriority w:val="99"/>
    <w:unhideWhenUsed/>
    <w:rsid w:val="0072684E"/>
    <w:pPr>
      <w:tabs>
        <w:tab w:val="center" w:pos="4680"/>
        <w:tab w:val="right" w:pos="9360"/>
      </w:tabs>
    </w:pPr>
  </w:style>
  <w:style w:type="character" w:customStyle="1" w:styleId="FooterChar">
    <w:name w:val="Footer Char"/>
    <w:basedOn w:val="DefaultParagraphFont"/>
    <w:link w:val="Footer"/>
    <w:uiPriority w:val="99"/>
    <w:rsid w:val="0072684E"/>
  </w:style>
  <w:style w:type="paragraph" w:styleId="ListParagraph">
    <w:name w:val="List Paragraph"/>
    <w:basedOn w:val="Normal"/>
    <w:uiPriority w:val="34"/>
    <w:qFormat/>
    <w:rsid w:val="00107180"/>
    <w:pPr>
      <w:ind w:left="720"/>
      <w:contextualSpacing/>
    </w:pPr>
  </w:style>
  <w:style w:type="character" w:styleId="Hyperlink">
    <w:name w:val="Hyperlink"/>
    <w:basedOn w:val="DefaultParagraphFont"/>
    <w:uiPriority w:val="99"/>
    <w:unhideWhenUsed/>
    <w:rsid w:val="00C14847"/>
    <w:rPr>
      <w:color w:val="0563C1" w:themeColor="hyperlink"/>
      <w:u w:val="single"/>
    </w:rPr>
  </w:style>
  <w:style w:type="character" w:styleId="UnresolvedMention">
    <w:name w:val="Unresolved Mention"/>
    <w:basedOn w:val="DefaultParagraphFont"/>
    <w:uiPriority w:val="99"/>
    <w:semiHidden/>
    <w:unhideWhenUsed/>
    <w:rsid w:val="00C14847"/>
    <w:rPr>
      <w:color w:val="605E5C"/>
      <w:shd w:val="clear" w:color="auto" w:fill="E1DFDD"/>
    </w:rPr>
  </w:style>
  <w:style w:type="paragraph" w:styleId="NormalWeb">
    <w:name w:val="Normal (Web)"/>
    <w:basedOn w:val="Normal"/>
    <w:uiPriority w:val="99"/>
    <w:semiHidden/>
    <w:unhideWhenUsed/>
    <w:rsid w:val="004C7FDE"/>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A1466"/>
    <w:rPr>
      <w:sz w:val="20"/>
      <w:szCs w:val="20"/>
    </w:rPr>
  </w:style>
  <w:style w:type="character" w:customStyle="1" w:styleId="FootnoteTextChar">
    <w:name w:val="Footnote Text Char"/>
    <w:basedOn w:val="DefaultParagraphFont"/>
    <w:link w:val="FootnoteText"/>
    <w:uiPriority w:val="99"/>
    <w:semiHidden/>
    <w:rsid w:val="00BA1466"/>
    <w:rPr>
      <w:sz w:val="20"/>
      <w:szCs w:val="20"/>
    </w:rPr>
  </w:style>
  <w:style w:type="character" w:styleId="FootnoteReference">
    <w:name w:val="footnote reference"/>
    <w:basedOn w:val="DefaultParagraphFont"/>
    <w:uiPriority w:val="99"/>
    <w:semiHidden/>
    <w:unhideWhenUsed/>
    <w:rsid w:val="00BA14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795">
      <w:bodyDiv w:val="1"/>
      <w:marLeft w:val="0"/>
      <w:marRight w:val="0"/>
      <w:marTop w:val="0"/>
      <w:marBottom w:val="0"/>
      <w:divBdr>
        <w:top w:val="none" w:sz="0" w:space="0" w:color="auto"/>
        <w:left w:val="none" w:sz="0" w:space="0" w:color="auto"/>
        <w:bottom w:val="none" w:sz="0" w:space="0" w:color="auto"/>
        <w:right w:val="none" w:sz="0" w:space="0" w:color="auto"/>
      </w:divBdr>
    </w:div>
    <w:div w:id="32774977">
      <w:bodyDiv w:val="1"/>
      <w:marLeft w:val="0"/>
      <w:marRight w:val="0"/>
      <w:marTop w:val="0"/>
      <w:marBottom w:val="0"/>
      <w:divBdr>
        <w:top w:val="none" w:sz="0" w:space="0" w:color="auto"/>
        <w:left w:val="none" w:sz="0" w:space="0" w:color="auto"/>
        <w:bottom w:val="none" w:sz="0" w:space="0" w:color="auto"/>
        <w:right w:val="none" w:sz="0" w:space="0" w:color="auto"/>
      </w:divBdr>
    </w:div>
    <w:div w:id="71972364">
      <w:bodyDiv w:val="1"/>
      <w:marLeft w:val="0"/>
      <w:marRight w:val="0"/>
      <w:marTop w:val="0"/>
      <w:marBottom w:val="0"/>
      <w:divBdr>
        <w:top w:val="none" w:sz="0" w:space="0" w:color="auto"/>
        <w:left w:val="none" w:sz="0" w:space="0" w:color="auto"/>
        <w:bottom w:val="none" w:sz="0" w:space="0" w:color="auto"/>
        <w:right w:val="none" w:sz="0" w:space="0" w:color="auto"/>
      </w:divBdr>
      <w:divsChild>
        <w:div w:id="643435634">
          <w:marLeft w:val="240"/>
          <w:marRight w:val="0"/>
          <w:marTop w:val="240"/>
          <w:marBottom w:val="240"/>
          <w:divBdr>
            <w:top w:val="none" w:sz="0" w:space="0" w:color="auto"/>
            <w:left w:val="none" w:sz="0" w:space="0" w:color="auto"/>
            <w:bottom w:val="none" w:sz="0" w:space="0" w:color="auto"/>
            <w:right w:val="none" w:sz="0" w:space="0" w:color="auto"/>
          </w:divBdr>
        </w:div>
      </w:divsChild>
    </w:div>
    <w:div w:id="78722728">
      <w:bodyDiv w:val="1"/>
      <w:marLeft w:val="0"/>
      <w:marRight w:val="0"/>
      <w:marTop w:val="0"/>
      <w:marBottom w:val="0"/>
      <w:divBdr>
        <w:top w:val="none" w:sz="0" w:space="0" w:color="auto"/>
        <w:left w:val="none" w:sz="0" w:space="0" w:color="auto"/>
        <w:bottom w:val="none" w:sz="0" w:space="0" w:color="auto"/>
        <w:right w:val="none" w:sz="0" w:space="0" w:color="auto"/>
      </w:divBdr>
    </w:div>
    <w:div w:id="87193808">
      <w:bodyDiv w:val="1"/>
      <w:marLeft w:val="0"/>
      <w:marRight w:val="0"/>
      <w:marTop w:val="0"/>
      <w:marBottom w:val="0"/>
      <w:divBdr>
        <w:top w:val="none" w:sz="0" w:space="0" w:color="auto"/>
        <w:left w:val="none" w:sz="0" w:space="0" w:color="auto"/>
        <w:bottom w:val="none" w:sz="0" w:space="0" w:color="auto"/>
        <w:right w:val="none" w:sz="0" w:space="0" w:color="auto"/>
      </w:divBdr>
    </w:div>
    <w:div w:id="114521933">
      <w:bodyDiv w:val="1"/>
      <w:marLeft w:val="0"/>
      <w:marRight w:val="0"/>
      <w:marTop w:val="0"/>
      <w:marBottom w:val="0"/>
      <w:divBdr>
        <w:top w:val="none" w:sz="0" w:space="0" w:color="auto"/>
        <w:left w:val="none" w:sz="0" w:space="0" w:color="auto"/>
        <w:bottom w:val="none" w:sz="0" w:space="0" w:color="auto"/>
        <w:right w:val="none" w:sz="0" w:space="0" w:color="auto"/>
      </w:divBdr>
    </w:div>
    <w:div w:id="116610819">
      <w:bodyDiv w:val="1"/>
      <w:marLeft w:val="0"/>
      <w:marRight w:val="0"/>
      <w:marTop w:val="0"/>
      <w:marBottom w:val="0"/>
      <w:divBdr>
        <w:top w:val="none" w:sz="0" w:space="0" w:color="auto"/>
        <w:left w:val="none" w:sz="0" w:space="0" w:color="auto"/>
        <w:bottom w:val="none" w:sz="0" w:space="0" w:color="auto"/>
        <w:right w:val="none" w:sz="0" w:space="0" w:color="auto"/>
      </w:divBdr>
    </w:div>
    <w:div w:id="125464854">
      <w:bodyDiv w:val="1"/>
      <w:marLeft w:val="0"/>
      <w:marRight w:val="0"/>
      <w:marTop w:val="0"/>
      <w:marBottom w:val="0"/>
      <w:divBdr>
        <w:top w:val="none" w:sz="0" w:space="0" w:color="auto"/>
        <w:left w:val="none" w:sz="0" w:space="0" w:color="auto"/>
        <w:bottom w:val="none" w:sz="0" w:space="0" w:color="auto"/>
        <w:right w:val="none" w:sz="0" w:space="0" w:color="auto"/>
      </w:divBdr>
    </w:div>
    <w:div w:id="132454102">
      <w:bodyDiv w:val="1"/>
      <w:marLeft w:val="0"/>
      <w:marRight w:val="0"/>
      <w:marTop w:val="0"/>
      <w:marBottom w:val="0"/>
      <w:divBdr>
        <w:top w:val="none" w:sz="0" w:space="0" w:color="auto"/>
        <w:left w:val="none" w:sz="0" w:space="0" w:color="auto"/>
        <w:bottom w:val="none" w:sz="0" w:space="0" w:color="auto"/>
        <w:right w:val="none" w:sz="0" w:space="0" w:color="auto"/>
      </w:divBdr>
    </w:div>
    <w:div w:id="145363092">
      <w:bodyDiv w:val="1"/>
      <w:marLeft w:val="0"/>
      <w:marRight w:val="0"/>
      <w:marTop w:val="0"/>
      <w:marBottom w:val="0"/>
      <w:divBdr>
        <w:top w:val="none" w:sz="0" w:space="0" w:color="auto"/>
        <w:left w:val="none" w:sz="0" w:space="0" w:color="auto"/>
        <w:bottom w:val="none" w:sz="0" w:space="0" w:color="auto"/>
        <w:right w:val="none" w:sz="0" w:space="0" w:color="auto"/>
      </w:divBdr>
    </w:div>
    <w:div w:id="165946411">
      <w:bodyDiv w:val="1"/>
      <w:marLeft w:val="0"/>
      <w:marRight w:val="0"/>
      <w:marTop w:val="0"/>
      <w:marBottom w:val="0"/>
      <w:divBdr>
        <w:top w:val="none" w:sz="0" w:space="0" w:color="auto"/>
        <w:left w:val="none" w:sz="0" w:space="0" w:color="auto"/>
        <w:bottom w:val="none" w:sz="0" w:space="0" w:color="auto"/>
        <w:right w:val="none" w:sz="0" w:space="0" w:color="auto"/>
      </w:divBdr>
    </w:div>
    <w:div w:id="176429562">
      <w:bodyDiv w:val="1"/>
      <w:marLeft w:val="0"/>
      <w:marRight w:val="0"/>
      <w:marTop w:val="0"/>
      <w:marBottom w:val="0"/>
      <w:divBdr>
        <w:top w:val="none" w:sz="0" w:space="0" w:color="auto"/>
        <w:left w:val="none" w:sz="0" w:space="0" w:color="auto"/>
        <w:bottom w:val="none" w:sz="0" w:space="0" w:color="auto"/>
        <w:right w:val="none" w:sz="0" w:space="0" w:color="auto"/>
      </w:divBdr>
    </w:div>
    <w:div w:id="199438085">
      <w:bodyDiv w:val="1"/>
      <w:marLeft w:val="0"/>
      <w:marRight w:val="0"/>
      <w:marTop w:val="0"/>
      <w:marBottom w:val="0"/>
      <w:divBdr>
        <w:top w:val="none" w:sz="0" w:space="0" w:color="auto"/>
        <w:left w:val="none" w:sz="0" w:space="0" w:color="auto"/>
        <w:bottom w:val="none" w:sz="0" w:space="0" w:color="auto"/>
        <w:right w:val="none" w:sz="0" w:space="0" w:color="auto"/>
      </w:divBdr>
    </w:div>
    <w:div w:id="211428976">
      <w:bodyDiv w:val="1"/>
      <w:marLeft w:val="0"/>
      <w:marRight w:val="0"/>
      <w:marTop w:val="0"/>
      <w:marBottom w:val="0"/>
      <w:divBdr>
        <w:top w:val="none" w:sz="0" w:space="0" w:color="auto"/>
        <w:left w:val="none" w:sz="0" w:space="0" w:color="auto"/>
        <w:bottom w:val="none" w:sz="0" w:space="0" w:color="auto"/>
        <w:right w:val="none" w:sz="0" w:space="0" w:color="auto"/>
      </w:divBdr>
    </w:div>
    <w:div w:id="212743218">
      <w:bodyDiv w:val="1"/>
      <w:marLeft w:val="0"/>
      <w:marRight w:val="0"/>
      <w:marTop w:val="0"/>
      <w:marBottom w:val="0"/>
      <w:divBdr>
        <w:top w:val="none" w:sz="0" w:space="0" w:color="auto"/>
        <w:left w:val="none" w:sz="0" w:space="0" w:color="auto"/>
        <w:bottom w:val="none" w:sz="0" w:space="0" w:color="auto"/>
        <w:right w:val="none" w:sz="0" w:space="0" w:color="auto"/>
      </w:divBdr>
    </w:div>
    <w:div w:id="224296482">
      <w:bodyDiv w:val="1"/>
      <w:marLeft w:val="0"/>
      <w:marRight w:val="0"/>
      <w:marTop w:val="0"/>
      <w:marBottom w:val="0"/>
      <w:divBdr>
        <w:top w:val="none" w:sz="0" w:space="0" w:color="auto"/>
        <w:left w:val="none" w:sz="0" w:space="0" w:color="auto"/>
        <w:bottom w:val="none" w:sz="0" w:space="0" w:color="auto"/>
        <w:right w:val="none" w:sz="0" w:space="0" w:color="auto"/>
      </w:divBdr>
    </w:div>
    <w:div w:id="258803609">
      <w:bodyDiv w:val="1"/>
      <w:marLeft w:val="0"/>
      <w:marRight w:val="0"/>
      <w:marTop w:val="0"/>
      <w:marBottom w:val="0"/>
      <w:divBdr>
        <w:top w:val="none" w:sz="0" w:space="0" w:color="auto"/>
        <w:left w:val="none" w:sz="0" w:space="0" w:color="auto"/>
        <w:bottom w:val="none" w:sz="0" w:space="0" w:color="auto"/>
        <w:right w:val="none" w:sz="0" w:space="0" w:color="auto"/>
      </w:divBdr>
    </w:div>
    <w:div w:id="286663057">
      <w:bodyDiv w:val="1"/>
      <w:marLeft w:val="0"/>
      <w:marRight w:val="0"/>
      <w:marTop w:val="0"/>
      <w:marBottom w:val="0"/>
      <w:divBdr>
        <w:top w:val="none" w:sz="0" w:space="0" w:color="auto"/>
        <w:left w:val="none" w:sz="0" w:space="0" w:color="auto"/>
        <w:bottom w:val="none" w:sz="0" w:space="0" w:color="auto"/>
        <w:right w:val="none" w:sz="0" w:space="0" w:color="auto"/>
      </w:divBdr>
    </w:div>
    <w:div w:id="294991052">
      <w:bodyDiv w:val="1"/>
      <w:marLeft w:val="0"/>
      <w:marRight w:val="0"/>
      <w:marTop w:val="0"/>
      <w:marBottom w:val="0"/>
      <w:divBdr>
        <w:top w:val="none" w:sz="0" w:space="0" w:color="auto"/>
        <w:left w:val="none" w:sz="0" w:space="0" w:color="auto"/>
        <w:bottom w:val="none" w:sz="0" w:space="0" w:color="auto"/>
        <w:right w:val="none" w:sz="0" w:space="0" w:color="auto"/>
      </w:divBdr>
    </w:div>
    <w:div w:id="342635756">
      <w:bodyDiv w:val="1"/>
      <w:marLeft w:val="0"/>
      <w:marRight w:val="0"/>
      <w:marTop w:val="0"/>
      <w:marBottom w:val="0"/>
      <w:divBdr>
        <w:top w:val="none" w:sz="0" w:space="0" w:color="auto"/>
        <w:left w:val="none" w:sz="0" w:space="0" w:color="auto"/>
        <w:bottom w:val="none" w:sz="0" w:space="0" w:color="auto"/>
        <w:right w:val="none" w:sz="0" w:space="0" w:color="auto"/>
      </w:divBdr>
      <w:divsChild>
        <w:div w:id="1474299535">
          <w:marLeft w:val="240"/>
          <w:marRight w:val="0"/>
          <w:marTop w:val="240"/>
          <w:marBottom w:val="240"/>
          <w:divBdr>
            <w:top w:val="none" w:sz="0" w:space="0" w:color="auto"/>
            <w:left w:val="none" w:sz="0" w:space="0" w:color="auto"/>
            <w:bottom w:val="none" w:sz="0" w:space="0" w:color="auto"/>
            <w:right w:val="none" w:sz="0" w:space="0" w:color="auto"/>
          </w:divBdr>
        </w:div>
      </w:divsChild>
    </w:div>
    <w:div w:id="362750889">
      <w:bodyDiv w:val="1"/>
      <w:marLeft w:val="0"/>
      <w:marRight w:val="0"/>
      <w:marTop w:val="0"/>
      <w:marBottom w:val="0"/>
      <w:divBdr>
        <w:top w:val="none" w:sz="0" w:space="0" w:color="auto"/>
        <w:left w:val="none" w:sz="0" w:space="0" w:color="auto"/>
        <w:bottom w:val="none" w:sz="0" w:space="0" w:color="auto"/>
        <w:right w:val="none" w:sz="0" w:space="0" w:color="auto"/>
      </w:divBdr>
    </w:div>
    <w:div w:id="420296517">
      <w:bodyDiv w:val="1"/>
      <w:marLeft w:val="0"/>
      <w:marRight w:val="0"/>
      <w:marTop w:val="0"/>
      <w:marBottom w:val="0"/>
      <w:divBdr>
        <w:top w:val="none" w:sz="0" w:space="0" w:color="auto"/>
        <w:left w:val="none" w:sz="0" w:space="0" w:color="auto"/>
        <w:bottom w:val="none" w:sz="0" w:space="0" w:color="auto"/>
        <w:right w:val="none" w:sz="0" w:space="0" w:color="auto"/>
      </w:divBdr>
    </w:div>
    <w:div w:id="428703163">
      <w:bodyDiv w:val="1"/>
      <w:marLeft w:val="0"/>
      <w:marRight w:val="0"/>
      <w:marTop w:val="0"/>
      <w:marBottom w:val="0"/>
      <w:divBdr>
        <w:top w:val="none" w:sz="0" w:space="0" w:color="auto"/>
        <w:left w:val="none" w:sz="0" w:space="0" w:color="auto"/>
        <w:bottom w:val="none" w:sz="0" w:space="0" w:color="auto"/>
        <w:right w:val="none" w:sz="0" w:space="0" w:color="auto"/>
      </w:divBdr>
    </w:div>
    <w:div w:id="515729622">
      <w:bodyDiv w:val="1"/>
      <w:marLeft w:val="0"/>
      <w:marRight w:val="0"/>
      <w:marTop w:val="0"/>
      <w:marBottom w:val="0"/>
      <w:divBdr>
        <w:top w:val="none" w:sz="0" w:space="0" w:color="auto"/>
        <w:left w:val="none" w:sz="0" w:space="0" w:color="auto"/>
        <w:bottom w:val="none" w:sz="0" w:space="0" w:color="auto"/>
        <w:right w:val="none" w:sz="0" w:space="0" w:color="auto"/>
      </w:divBdr>
    </w:div>
    <w:div w:id="545263499">
      <w:bodyDiv w:val="1"/>
      <w:marLeft w:val="0"/>
      <w:marRight w:val="0"/>
      <w:marTop w:val="0"/>
      <w:marBottom w:val="0"/>
      <w:divBdr>
        <w:top w:val="none" w:sz="0" w:space="0" w:color="auto"/>
        <w:left w:val="none" w:sz="0" w:space="0" w:color="auto"/>
        <w:bottom w:val="none" w:sz="0" w:space="0" w:color="auto"/>
        <w:right w:val="none" w:sz="0" w:space="0" w:color="auto"/>
      </w:divBdr>
      <w:divsChild>
        <w:div w:id="893546811">
          <w:marLeft w:val="240"/>
          <w:marRight w:val="0"/>
          <w:marTop w:val="240"/>
          <w:marBottom w:val="240"/>
          <w:divBdr>
            <w:top w:val="none" w:sz="0" w:space="0" w:color="auto"/>
            <w:left w:val="none" w:sz="0" w:space="0" w:color="auto"/>
            <w:bottom w:val="none" w:sz="0" w:space="0" w:color="auto"/>
            <w:right w:val="none" w:sz="0" w:space="0" w:color="auto"/>
          </w:divBdr>
        </w:div>
      </w:divsChild>
    </w:div>
    <w:div w:id="554198738">
      <w:bodyDiv w:val="1"/>
      <w:marLeft w:val="0"/>
      <w:marRight w:val="0"/>
      <w:marTop w:val="0"/>
      <w:marBottom w:val="0"/>
      <w:divBdr>
        <w:top w:val="none" w:sz="0" w:space="0" w:color="auto"/>
        <w:left w:val="none" w:sz="0" w:space="0" w:color="auto"/>
        <w:bottom w:val="none" w:sz="0" w:space="0" w:color="auto"/>
        <w:right w:val="none" w:sz="0" w:space="0" w:color="auto"/>
      </w:divBdr>
    </w:div>
    <w:div w:id="584652311">
      <w:bodyDiv w:val="1"/>
      <w:marLeft w:val="0"/>
      <w:marRight w:val="0"/>
      <w:marTop w:val="0"/>
      <w:marBottom w:val="0"/>
      <w:divBdr>
        <w:top w:val="none" w:sz="0" w:space="0" w:color="auto"/>
        <w:left w:val="none" w:sz="0" w:space="0" w:color="auto"/>
        <w:bottom w:val="none" w:sz="0" w:space="0" w:color="auto"/>
        <w:right w:val="none" w:sz="0" w:space="0" w:color="auto"/>
      </w:divBdr>
    </w:div>
    <w:div w:id="588544794">
      <w:bodyDiv w:val="1"/>
      <w:marLeft w:val="0"/>
      <w:marRight w:val="0"/>
      <w:marTop w:val="0"/>
      <w:marBottom w:val="0"/>
      <w:divBdr>
        <w:top w:val="none" w:sz="0" w:space="0" w:color="auto"/>
        <w:left w:val="none" w:sz="0" w:space="0" w:color="auto"/>
        <w:bottom w:val="none" w:sz="0" w:space="0" w:color="auto"/>
        <w:right w:val="none" w:sz="0" w:space="0" w:color="auto"/>
      </w:divBdr>
    </w:div>
    <w:div w:id="625893357">
      <w:bodyDiv w:val="1"/>
      <w:marLeft w:val="0"/>
      <w:marRight w:val="0"/>
      <w:marTop w:val="0"/>
      <w:marBottom w:val="0"/>
      <w:divBdr>
        <w:top w:val="none" w:sz="0" w:space="0" w:color="auto"/>
        <w:left w:val="none" w:sz="0" w:space="0" w:color="auto"/>
        <w:bottom w:val="none" w:sz="0" w:space="0" w:color="auto"/>
        <w:right w:val="none" w:sz="0" w:space="0" w:color="auto"/>
      </w:divBdr>
    </w:div>
    <w:div w:id="633489642">
      <w:bodyDiv w:val="1"/>
      <w:marLeft w:val="0"/>
      <w:marRight w:val="0"/>
      <w:marTop w:val="0"/>
      <w:marBottom w:val="0"/>
      <w:divBdr>
        <w:top w:val="none" w:sz="0" w:space="0" w:color="auto"/>
        <w:left w:val="none" w:sz="0" w:space="0" w:color="auto"/>
        <w:bottom w:val="none" w:sz="0" w:space="0" w:color="auto"/>
        <w:right w:val="none" w:sz="0" w:space="0" w:color="auto"/>
      </w:divBdr>
    </w:div>
    <w:div w:id="655299344">
      <w:bodyDiv w:val="1"/>
      <w:marLeft w:val="0"/>
      <w:marRight w:val="0"/>
      <w:marTop w:val="0"/>
      <w:marBottom w:val="0"/>
      <w:divBdr>
        <w:top w:val="none" w:sz="0" w:space="0" w:color="auto"/>
        <w:left w:val="none" w:sz="0" w:space="0" w:color="auto"/>
        <w:bottom w:val="none" w:sz="0" w:space="0" w:color="auto"/>
        <w:right w:val="none" w:sz="0" w:space="0" w:color="auto"/>
      </w:divBdr>
    </w:div>
    <w:div w:id="677271437">
      <w:bodyDiv w:val="1"/>
      <w:marLeft w:val="0"/>
      <w:marRight w:val="0"/>
      <w:marTop w:val="0"/>
      <w:marBottom w:val="0"/>
      <w:divBdr>
        <w:top w:val="none" w:sz="0" w:space="0" w:color="auto"/>
        <w:left w:val="none" w:sz="0" w:space="0" w:color="auto"/>
        <w:bottom w:val="none" w:sz="0" w:space="0" w:color="auto"/>
        <w:right w:val="none" w:sz="0" w:space="0" w:color="auto"/>
      </w:divBdr>
      <w:divsChild>
        <w:div w:id="1636525488">
          <w:marLeft w:val="240"/>
          <w:marRight w:val="0"/>
          <w:marTop w:val="240"/>
          <w:marBottom w:val="240"/>
          <w:divBdr>
            <w:top w:val="none" w:sz="0" w:space="0" w:color="auto"/>
            <w:left w:val="none" w:sz="0" w:space="0" w:color="auto"/>
            <w:bottom w:val="none" w:sz="0" w:space="0" w:color="auto"/>
            <w:right w:val="none" w:sz="0" w:space="0" w:color="auto"/>
          </w:divBdr>
        </w:div>
      </w:divsChild>
    </w:div>
    <w:div w:id="680201227">
      <w:bodyDiv w:val="1"/>
      <w:marLeft w:val="0"/>
      <w:marRight w:val="0"/>
      <w:marTop w:val="0"/>
      <w:marBottom w:val="0"/>
      <w:divBdr>
        <w:top w:val="none" w:sz="0" w:space="0" w:color="auto"/>
        <w:left w:val="none" w:sz="0" w:space="0" w:color="auto"/>
        <w:bottom w:val="none" w:sz="0" w:space="0" w:color="auto"/>
        <w:right w:val="none" w:sz="0" w:space="0" w:color="auto"/>
      </w:divBdr>
    </w:div>
    <w:div w:id="680592278">
      <w:bodyDiv w:val="1"/>
      <w:marLeft w:val="0"/>
      <w:marRight w:val="0"/>
      <w:marTop w:val="0"/>
      <w:marBottom w:val="0"/>
      <w:divBdr>
        <w:top w:val="none" w:sz="0" w:space="0" w:color="auto"/>
        <w:left w:val="none" w:sz="0" w:space="0" w:color="auto"/>
        <w:bottom w:val="none" w:sz="0" w:space="0" w:color="auto"/>
        <w:right w:val="none" w:sz="0" w:space="0" w:color="auto"/>
      </w:divBdr>
    </w:div>
    <w:div w:id="706030953">
      <w:bodyDiv w:val="1"/>
      <w:marLeft w:val="0"/>
      <w:marRight w:val="0"/>
      <w:marTop w:val="0"/>
      <w:marBottom w:val="0"/>
      <w:divBdr>
        <w:top w:val="none" w:sz="0" w:space="0" w:color="auto"/>
        <w:left w:val="none" w:sz="0" w:space="0" w:color="auto"/>
        <w:bottom w:val="none" w:sz="0" w:space="0" w:color="auto"/>
        <w:right w:val="none" w:sz="0" w:space="0" w:color="auto"/>
      </w:divBdr>
    </w:div>
    <w:div w:id="733893084">
      <w:bodyDiv w:val="1"/>
      <w:marLeft w:val="0"/>
      <w:marRight w:val="0"/>
      <w:marTop w:val="0"/>
      <w:marBottom w:val="0"/>
      <w:divBdr>
        <w:top w:val="none" w:sz="0" w:space="0" w:color="auto"/>
        <w:left w:val="none" w:sz="0" w:space="0" w:color="auto"/>
        <w:bottom w:val="none" w:sz="0" w:space="0" w:color="auto"/>
        <w:right w:val="none" w:sz="0" w:space="0" w:color="auto"/>
      </w:divBdr>
    </w:div>
    <w:div w:id="738020851">
      <w:bodyDiv w:val="1"/>
      <w:marLeft w:val="0"/>
      <w:marRight w:val="0"/>
      <w:marTop w:val="0"/>
      <w:marBottom w:val="0"/>
      <w:divBdr>
        <w:top w:val="none" w:sz="0" w:space="0" w:color="auto"/>
        <w:left w:val="none" w:sz="0" w:space="0" w:color="auto"/>
        <w:bottom w:val="none" w:sz="0" w:space="0" w:color="auto"/>
        <w:right w:val="none" w:sz="0" w:space="0" w:color="auto"/>
      </w:divBdr>
    </w:div>
    <w:div w:id="748119408">
      <w:bodyDiv w:val="1"/>
      <w:marLeft w:val="0"/>
      <w:marRight w:val="0"/>
      <w:marTop w:val="0"/>
      <w:marBottom w:val="0"/>
      <w:divBdr>
        <w:top w:val="none" w:sz="0" w:space="0" w:color="auto"/>
        <w:left w:val="none" w:sz="0" w:space="0" w:color="auto"/>
        <w:bottom w:val="none" w:sz="0" w:space="0" w:color="auto"/>
        <w:right w:val="none" w:sz="0" w:space="0" w:color="auto"/>
      </w:divBdr>
    </w:div>
    <w:div w:id="751506139">
      <w:bodyDiv w:val="1"/>
      <w:marLeft w:val="0"/>
      <w:marRight w:val="0"/>
      <w:marTop w:val="0"/>
      <w:marBottom w:val="0"/>
      <w:divBdr>
        <w:top w:val="none" w:sz="0" w:space="0" w:color="auto"/>
        <w:left w:val="none" w:sz="0" w:space="0" w:color="auto"/>
        <w:bottom w:val="none" w:sz="0" w:space="0" w:color="auto"/>
        <w:right w:val="none" w:sz="0" w:space="0" w:color="auto"/>
      </w:divBdr>
    </w:div>
    <w:div w:id="811169998">
      <w:bodyDiv w:val="1"/>
      <w:marLeft w:val="0"/>
      <w:marRight w:val="0"/>
      <w:marTop w:val="0"/>
      <w:marBottom w:val="0"/>
      <w:divBdr>
        <w:top w:val="none" w:sz="0" w:space="0" w:color="auto"/>
        <w:left w:val="none" w:sz="0" w:space="0" w:color="auto"/>
        <w:bottom w:val="none" w:sz="0" w:space="0" w:color="auto"/>
        <w:right w:val="none" w:sz="0" w:space="0" w:color="auto"/>
      </w:divBdr>
    </w:div>
    <w:div w:id="820728894">
      <w:bodyDiv w:val="1"/>
      <w:marLeft w:val="0"/>
      <w:marRight w:val="0"/>
      <w:marTop w:val="0"/>
      <w:marBottom w:val="0"/>
      <w:divBdr>
        <w:top w:val="none" w:sz="0" w:space="0" w:color="auto"/>
        <w:left w:val="none" w:sz="0" w:space="0" w:color="auto"/>
        <w:bottom w:val="none" w:sz="0" w:space="0" w:color="auto"/>
        <w:right w:val="none" w:sz="0" w:space="0" w:color="auto"/>
      </w:divBdr>
    </w:div>
    <w:div w:id="853689693">
      <w:bodyDiv w:val="1"/>
      <w:marLeft w:val="0"/>
      <w:marRight w:val="0"/>
      <w:marTop w:val="0"/>
      <w:marBottom w:val="0"/>
      <w:divBdr>
        <w:top w:val="none" w:sz="0" w:space="0" w:color="auto"/>
        <w:left w:val="none" w:sz="0" w:space="0" w:color="auto"/>
        <w:bottom w:val="none" w:sz="0" w:space="0" w:color="auto"/>
        <w:right w:val="none" w:sz="0" w:space="0" w:color="auto"/>
      </w:divBdr>
    </w:div>
    <w:div w:id="854272604">
      <w:bodyDiv w:val="1"/>
      <w:marLeft w:val="0"/>
      <w:marRight w:val="0"/>
      <w:marTop w:val="0"/>
      <w:marBottom w:val="0"/>
      <w:divBdr>
        <w:top w:val="none" w:sz="0" w:space="0" w:color="auto"/>
        <w:left w:val="none" w:sz="0" w:space="0" w:color="auto"/>
        <w:bottom w:val="none" w:sz="0" w:space="0" w:color="auto"/>
        <w:right w:val="none" w:sz="0" w:space="0" w:color="auto"/>
      </w:divBdr>
    </w:div>
    <w:div w:id="861016672">
      <w:bodyDiv w:val="1"/>
      <w:marLeft w:val="0"/>
      <w:marRight w:val="0"/>
      <w:marTop w:val="0"/>
      <w:marBottom w:val="0"/>
      <w:divBdr>
        <w:top w:val="none" w:sz="0" w:space="0" w:color="auto"/>
        <w:left w:val="none" w:sz="0" w:space="0" w:color="auto"/>
        <w:bottom w:val="none" w:sz="0" w:space="0" w:color="auto"/>
        <w:right w:val="none" w:sz="0" w:space="0" w:color="auto"/>
      </w:divBdr>
    </w:div>
    <w:div w:id="862090929">
      <w:bodyDiv w:val="1"/>
      <w:marLeft w:val="0"/>
      <w:marRight w:val="0"/>
      <w:marTop w:val="0"/>
      <w:marBottom w:val="0"/>
      <w:divBdr>
        <w:top w:val="none" w:sz="0" w:space="0" w:color="auto"/>
        <w:left w:val="none" w:sz="0" w:space="0" w:color="auto"/>
        <w:bottom w:val="none" w:sz="0" w:space="0" w:color="auto"/>
        <w:right w:val="none" w:sz="0" w:space="0" w:color="auto"/>
      </w:divBdr>
    </w:div>
    <w:div w:id="884945508">
      <w:bodyDiv w:val="1"/>
      <w:marLeft w:val="0"/>
      <w:marRight w:val="0"/>
      <w:marTop w:val="0"/>
      <w:marBottom w:val="0"/>
      <w:divBdr>
        <w:top w:val="none" w:sz="0" w:space="0" w:color="auto"/>
        <w:left w:val="none" w:sz="0" w:space="0" w:color="auto"/>
        <w:bottom w:val="none" w:sz="0" w:space="0" w:color="auto"/>
        <w:right w:val="none" w:sz="0" w:space="0" w:color="auto"/>
      </w:divBdr>
    </w:div>
    <w:div w:id="908618975">
      <w:bodyDiv w:val="1"/>
      <w:marLeft w:val="0"/>
      <w:marRight w:val="0"/>
      <w:marTop w:val="0"/>
      <w:marBottom w:val="0"/>
      <w:divBdr>
        <w:top w:val="none" w:sz="0" w:space="0" w:color="auto"/>
        <w:left w:val="none" w:sz="0" w:space="0" w:color="auto"/>
        <w:bottom w:val="none" w:sz="0" w:space="0" w:color="auto"/>
        <w:right w:val="none" w:sz="0" w:space="0" w:color="auto"/>
      </w:divBdr>
    </w:div>
    <w:div w:id="915944071">
      <w:bodyDiv w:val="1"/>
      <w:marLeft w:val="0"/>
      <w:marRight w:val="0"/>
      <w:marTop w:val="0"/>
      <w:marBottom w:val="0"/>
      <w:divBdr>
        <w:top w:val="none" w:sz="0" w:space="0" w:color="auto"/>
        <w:left w:val="none" w:sz="0" w:space="0" w:color="auto"/>
        <w:bottom w:val="none" w:sz="0" w:space="0" w:color="auto"/>
        <w:right w:val="none" w:sz="0" w:space="0" w:color="auto"/>
      </w:divBdr>
    </w:div>
    <w:div w:id="921529355">
      <w:bodyDiv w:val="1"/>
      <w:marLeft w:val="0"/>
      <w:marRight w:val="0"/>
      <w:marTop w:val="0"/>
      <w:marBottom w:val="0"/>
      <w:divBdr>
        <w:top w:val="none" w:sz="0" w:space="0" w:color="auto"/>
        <w:left w:val="none" w:sz="0" w:space="0" w:color="auto"/>
        <w:bottom w:val="none" w:sz="0" w:space="0" w:color="auto"/>
        <w:right w:val="none" w:sz="0" w:space="0" w:color="auto"/>
      </w:divBdr>
      <w:divsChild>
        <w:div w:id="242224787">
          <w:marLeft w:val="240"/>
          <w:marRight w:val="0"/>
          <w:marTop w:val="240"/>
          <w:marBottom w:val="240"/>
          <w:divBdr>
            <w:top w:val="none" w:sz="0" w:space="0" w:color="auto"/>
            <w:left w:val="none" w:sz="0" w:space="0" w:color="auto"/>
            <w:bottom w:val="none" w:sz="0" w:space="0" w:color="auto"/>
            <w:right w:val="none" w:sz="0" w:space="0" w:color="auto"/>
          </w:divBdr>
        </w:div>
      </w:divsChild>
    </w:div>
    <w:div w:id="954672222">
      <w:bodyDiv w:val="1"/>
      <w:marLeft w:val="0"/>
      <w:marRight w:val="0"/>
      <w:marTop w:val="0"/>
      <w:marBottom w:val="0"/>
      <w:divBdr>
        <w:top w:val="none" w:sz="0" w:space="0" w:color="auto"/>
        <w:left w:val="none" w:sz="0" w:space="0" w:color="auto"/>
        <w:bottom w:val="none" w:sz="0" w:space="0" w:color="auto"/>
        <w:right w:val="none" w:sz="0" w:space="0" w:color="auto"/>
      </w:divBdr>
    </w:div>
    <w:div w:id="960186910">
      <w:bodyDiv w:val="1"/>
      <w:marLeft w:val="0"/>
      <w:marRight w:val="0"/>
      <w:marTop w:val="0"/>
      <w:marBottom w:val="0"/>
      <w:divBdr>
        <w:top w:val="none" w:sz="0" w:space="0" w:color="auto"/>
        <w:left w:val="none" w:sz="0" w:space="0" w:color="auto"/>
        <w:bottom w:val="none" w:sz="0" w:space="0" w:color="auto"/>
        <w:right w:val="none" w:sz="0" w:space="0" w:color="auto"/>
      </w:divBdr>
    </w:div>
    <w:div w:id="985206221">
      <w:bodyDiv w:val="1"/>
      <w:marLeft w:val="0"/>
      <w:marRight w:val="0"/>
      <w:marTop w:val="0"/>
      <w:marBottom w:val="0"/>
      <w:divBdr>
        <w:top w:val="none" w:sz="0" w:space="0" w:color="auto"/>
        <w:left w:val="none" w:sz="0" w:space="0" w:color="auto"/>
        <w:bottom w:val="none" w:sz="0" w:space="0" w:color="auto"/>
        <w:right w:val="none" w:sz="0" w:space="0" w:color="auto"/>
      </w:divBdr>
    </w:div>
    <w:div w:id="988940491">
      <w:bodyDiv w:val="1"/>
      <w:marLeft w:val="0"/>
      <w:marRight w:val="0"/>
      <w:marTop w:val="0"/>
      <w:marBottom w:val="0"/>
      <w:divBdr>
        <w:top w:val="none" w:sz="0" w:space="0" w:color="auto"/>
        <w:left w:val="none" w:sz="0" w:space="0" w:color="auto"/>
        <w:bottom w:val="none" w:sz="0" w:space="0" w:color="auto"/>
        <w:right w:val="none" w:sz="0" w:space="0" w:color="auto"/>
      </w:divBdr>
    </w:div>
    <w:div w:id="1024524564">
      <w:bodyDiv w:val="1"/>
      <w:marLeft w:val="0"/>
      <w:marRight w:val="0"/>
      <w:marTop w:val="0"/>
      <w:marBottom w:val="0"/>
      <w:divBdr>
        <w:top w:val="none" w:sz="0" w:space="0" w:color="auto"/>
        <w:left w:val="none" w:sz="0" w:space="0" w:color="auto"/>
        <w:bottom w:val="none" w:sz="0" w:space="0" w:color="auto"/>
        <w:right w:val="none" w:sz="0" w:space="0" w:color="auto"/>
      </w:divBdr>
    </w:div>
    <w:div w:id="1052463936">
      <w:bodyDiv w:val="1"/>
      <w:marLeft w:val="0"/>
      <w:marRight w:val="0"/>
      <w:marTop w:val="0"/>
      <w:marBottom w:val="0"/>
      <w:divBdr>
        <w:top w:val="none" w:sz="0" w:space="0" w:color="auto"/>
        <w:left w:val="none" w:sz="0" w:space="0" w:color="auto"/>
        <w:bottom w:val="none" w:sz="0" w:space="0" w:color="auto"/>
        <w:right w:val="none" w:sz="0" w:space="0" w:color="auto"/>
      </w:divBdr>
    </w:div>
    <w:div w:id="1052997306">
      <w:bodyDiv w:val="1"/>
      <w:marLeft w:val="0"/>
      <w:marRight w:val="0"/>
      <w:marTop w:val="0"/>
      <w:marBottom w:val="0"/>
      <w:divBdr>
        <w:top w:val="none" w:sz="0" w:space="0" w:color="auto"/>
        <w:left w:val="none" w:sz="0" w:space="0" w:color="auto"/>
        <w:bottom w:val="none" w:sz="0" w:space="0" w:color="auto"/>
        <w:right w:val="none" w:sz="0" w:space="0" w:color="auto"/>
      </w:divBdr>
    </w:div>
    <w:div w:id="1060715324">
      <w:bodyDiv w:val="1"/>
      <w:marLeft w:val="0"/>
      <w:marRight w:val="0"/>
      <w:marTop w:val="0"/>
      <w:marBottom w:val="0"/>
      <w:divBdr>
        <w:top w:val="none" w:sz="0" w:space="0" w:color="auto"/>
        <w:left w:val="none" w:sz="0" w:space="0" w:color="auto"/>
        <w:bottom w:val="none" w:sz="0" w:space="0" w:color="auto"/>
        <w:right w:val="none" w:sz="0" w:space="0" w:color="auto"/>
      </w:divBdr>
      <w:divsChild>
        <w:div w:id="1312250167">
          <w:marLeft w:val="240"/>
          <w:marRight w:val="0"/>
          <w:marTop w:val="240"/>
          <w:marBottom w:val="240"/>
          <w:divBdr>
            <w:top w:val="none" w:sz="0" w:space="0" w:color="auto"/>
            <w:left w:val="none" w:sz="0" w:space="0" w:color="auto"/>
            <w:bottom w:val="none" w:sz="0" w:space="0" w:color="auto"/>
            <w:right w:val="none" w:sz="0" w:space="0" w:color="auto"/>
          </w:divBdr>
        </w:div>
      </w:divsChild>
    </w:div>
    <w:div w:id="1082020906">
      <w:bodyDiv w:val="1"/>
      <w:marLeft w:val="0"/>
      <w:marRight w:val="0"/>
      <w:marTop w:val="0"/>
      <w:marBottom w:val="0"/>
      <w:divBdr>
        <w:top w:val="none" w:sz="0" w:space="0" w:color="auto"/>
        <w:left w:val="none" w:sz="0" w:space="0" w:color="auto"/>
        <w:bottom w:val="none" w:sz="0" w:space="0" w:color="auto"/>
        <w:right w:val="none" w:sz="0" w:space="0" w:color="auto"/>
      </w:divBdr>
    </w:div>
    <w:div w:id="1099718416">
      <w:bodyDiv w:val="1"/>
      <w:marLeft w:val="0"/>
      <w:marRight w:val="0"/>
      <w:marTop w:val="0"/>
      <w:marBottom w:val="0"/>
      <w:divBdr>
        <w:top w:val="none" w:sz="0" w:space="0" w:color="auto"/>
        <w:left w:val="none" w:sz="0" w:space="0" w:color="auto"/>
        <w:bottom w:val="none" w:sz="0" w:space="0" w:color="auto"/>
        <w:right w:val="none" w:sz="0" w:space="0" w:color="auto"/>
      </w:divBdr>
    </w:div>
    <w:div w:id="1114059034">
      <w:bodyDiv w:val="1"/>
      <w:marLeft w:val="0"/>
      <w:marRight w:val="0"/>
      <w:marTop w:val="0"/>
      <w:marBottom w:val="0"/>
      <w:divBdr>
        <w:top w:val="none" w:sz="0" w:space="0" w:color="auto"/>
        <w:left w:val="none" w:sz="0" w:space="0" w:color="auto"/>
        <w:bottom w:val="none" w:sz="0" w:space="0" w:color="auto"/>
        <w:right w:val="none" w:sz="0" w:space="0" w:color="auto"/>
      </w:divBdr>
    </w:div>
    <w:div w:id="1182158891">
      <w:bodyDiv w:val="1"/>
      <w:marLeft w:val="0"/>
      <w:marRight w:val="0"/>
      <w:marTop w:val="0"/>
      <w:marBottom w:val="0"/>
      <w:divBdr>
        <w:top w:val="none" w:sz="0" w:space="0" w:color="auto"/>
        <w:left w:val="none" w:sz="0" w:space="0" w:color="auto"/>
        <w:bottom w:val="none" w:sz="0" w:space="0" w:color="auto"/>
        <w:right w:val="none" w:sz="0" w:space="0" w:color="auto"/>
      </w:divBdr>
    </w:div>
    <w:div w:id="1195002310">
      <w:bodyDiv w:val="1"/>
      <w:marLeft w:val="0"/>
      <w:marRight w:val="0"/>
      <w:marTop w:val="0"/>
      <w:marBottom w:val="0"/>
      <w:divBdr>
        <w:top w:val="none" w:sz="0" w:space="0" w:color="auto"/>
        <w:left w:val="none" w:sz="0" w:space="0" w:color="auto"/>
        <w:bottom w:val="none" w:sz="0" w:space="0" w:color="auto"/>
        <w:right w:val="none" w:sz="0" w:space="0" w:color="auto"/>
      </w:divBdr>
    </w:div>
    <w:div w:id="1213231643">
      <w:bodyDiv w:val="1"/>
      <w:marLeft w:val="0"/>
      <w:marRight w:val="0"/>
      <w:marTop w:val="0"/>
      <w:marBottom w:val="0"/>
      <w:divBdr>
        <w:top w:val="none" w:sz="0" w:space="0" w:color="auto"/>
        <w:left w:val="none" w:sz="0" w:space="0" w:color="auto"/>
        <w:bottom w:val="none" w:sz="0" w:space="0" w:color="auto"/>
        <w:right w:val="none" w:sz="0" w:space="0" w:color="auto"/>
      </w:divBdr>
    </w:div>
    <w:div w:id="1258363215">
      <w:bodyDiv w:val="1"/>
      <w:marLeft w:val="0"/>
      <w:marRight w:val="0"/>
      <w:marTop w:val="0"/>
      <w:marBottom w:val="0"/>
      <w:divBdr>
        <w:top w:val="none" w:sz="0" w:space="0" w:color="auto"/>
        <w:left w:val="none" w:sz="0" w:space="0" w:color="auto"/>
        <w:bottom w:val="none" w:sz="0" w:space="0" w:color="auto"/>
        <w:right w:val="none" w:sz="0" w:space="0" w:color="auto"/>
      </w:divBdr>
    </w:div>
    <w:div w:id="1282541467">
      <w:bodyDiv w:val="1"/>
      <w:marLeft w:val="0"/>
      <w:marRight w:val="0"/>
      <w:marTop w:val="0"/>
      <w:marBottom w:val="0"/>
      <w:divBdr>
        <w:top w:val="none" w:sz="0" w:space="0" w:color="auto"/>
        <w:left w:val="none" w:sz="0" w:space="0" w:color="auto"/>
        <w:bottom w:val="none" w:sz="0" w:space="0" w:color="auto"/>
        <w:right w:val="none" w:sz="0" w:space="0" w:color="auto"/>
      </w:divBdr>
      <w:divsChild>
        <w:div w:id="1468933451">
          <w:marLeft w:val="240"/>
          <w:marRight w:val="0"/>
          <w:marTop w:val="240"/>
          <w:marBottom w:val="240"/>
          <w:divBdr>
            <w:top w:val="none" w:sz="0" w:space="0" w:color="auto"/>
            <w:left w:val="none" w:sz="0" w:space="0" w:color="auto"/>
            <w:bottom w:val="none" w:sz="0" w:space="0" w:color="auto"/>
            <w:right w:val="none" w:sz="0" w:space="0" w:color="auto"/>
          </w:divBdr>
        </w:div>
      </w:divsChild>
    </w:div>
    <w:div w:id="1286812951">
      <w:bodyDiv w:val="1"/>
      <w:marLeft w:val="0"/>
      <w:marRight w:val="0"/>
      <w:marTop w:val="0"/>
      <w:marBottom w:val="0"/>
      <w:divBdr>
        <w:top w:val="none" w:sz="0" w:space="0" w:color="auto"/>
        <w:left w:val="none" w:sz="0" w:space="0" w:color="auto"/>
        <w:bottom w:val="none" w:sz="0" w:space="0" w:color="auto"/>
        <w:right w:val="none" w:sz="0" w:space="0" w:color="auto"/>
      </w:divBdr>
    </w:div>
    <w:div w:id="1293319435">
      <w:bodyDiv w:val="1"/>
      <w:marLeft w:val="0"/>
      <w:marRight w:val="0"/>
      <w:marTop w:val="0"/>
      <w:marBottom w:val="0"/>
      <w:divBdr>
        <w:top w:val="none" w:sz="0" w:space="0" w:color="auto"/>
        <w:left w:val="none" w:sz="0" w:space="0" w:color="auto"/>
        <w:bottom w:val="none" w:sz="0" w:space="0" w:color="auto"/>
        <w:right w:val="none" w:sz="0" w:space="0" w:color="auto"/>
      </w:divBdr>
    </w:div>
    <w:div w:id="1293948072">
      <w:bodyDiv w:val="1"/>
      <w:marLeft w:val="0"/>
      <w:marRight w:val="0"/>
      <w:marTop w:val="0"/>
      <w:marBottom w:val="0"/>
      <w:divBdr>
        <w:top w:val="none" w:sz="0" w:space="0" w:color="auto"/>
        <w:left w:val="none" w:sz="0" w:space="0" w:color="auto"/>
        <w:bottom w:val="none" w:sz="0" w:space="0" w:color="auto"/>
        <w:right w:val="none" w:sz="0" w:space="0" w:color="auto"/>
      </w:divBdr>
      <w:divsChild>
        <w:div w:id="1404572304">
          <w:marLeft w:val="240"/>
          <w:marRight w:val="0"/>
          <w:marTop w:val="240"/>
          <w:marBottom w:val="240"/>
          <w:divBdr>
            <w:top w:val="none" w:sz="0" w:space="0" w:color="auto"/>
            <w:left w:val="none" w:sz="0" w:space="0" w:color="auto"/>
            <w:bottom w:val="none" w:sz="0" w:space="0" w:color="auto"/>
            <w:right w:val="none" w:sz="0" w:space="0" w:color="auto"/>
          </w:divBdr>
        </w:div>
        <w:div w:id="963081987">
          <w:marLeft w:val="240"/>
          <w:marRight w:val="0"/>
          <w:marTop w:val="240"/>
          <w:marBottom w:val="240"/>
          <w:divBdr>
            <w:top w:val="none" w:sz="0" w:space="0" w:color="auto"/>
            <w:left w:val="none" w:sz="0" w:space="0" w:color="auto"/>
            <w:bottom w:val="none" w:sz="0" w:space="0" w:color="auto"/>
            <w:right w:val="none" w:sz="0" w:space="0" w:color="auto"/>
          </w:divBdr>
        </w:div>
      </w:divsChild>
    </w:div>
    <w:div w:id="1307976024">
      <w:bodyDiv w:val="1"/>
      <w:marLeft w:val="0"/>
      <w:marRight w:val="0"/>
      <w:marTop w:val="0"/>
      <w:marBottom w:val="0"/>
      <w:divBdr>
        <w:top w:val="none" w:sz="0" w:space="0" w:color="auto"/>
        <w:left w:val="none" w:sz="0" w:space="0" w:color="auto"/>
        <w:bottom w:val="none" w:sz="0" w:space="0" w:color="auto"/>
        <w:right w:val="none" w:sz="0" w:space="0" w:color="auto"/>
      </w:divBdr>
    </w:div>
    <w:div w:id="1332028081">
      <w:bodyDiv w:val="1"/>
      <w:marLeft w:val="0"/>
      <w:marRight w:val="0"/>
      <w:marTop w:val="0"/>
      <w:marBottom w:val="0"/>
      <w:divBdr>
        <w:top w:val="none" w:sz="0" w:space="0" w:color="auto"/>
        <w:left w:val="none" w:sz="0" w:space="0" w:color="auto"/>
        <w:bottom w:val="none" w:sz="0" w:space="0" w:color="auto"/>
        <w:right w:val="none" w:sz="0" w:space="0" w:color="auto"/>
      </w:divBdr>
    </w:div>
    <w:div w:id="1367290612">
      <w:bodyDiv w:val="1"/>
      <w:marLeft w:val="0"/>
      <w:marRight w:val="0"/>
      <w:marTop w:val="0"/>
      <w:marBottom w:val="0"/>
      <w:divBdr>
        <w:top w:val="none" w:sz="0" w:space="0" w:color="auto"/>
        <w:left w:val="none" w:sz="0" w:space="0" w:color="auto"/>
        <w:bottom w:val="none" w:sz="0" w:space="0" w:color="auto"/>
        <w:right w:val="none" w:sz="0" w:space="0" w:color="auto"/>
      </w:divBdr>
    </w:div>
    <w:div w:id="1368606206">
      <w:bodyDiv w:val="1"/>
      <w:marLeft w:val="0"/>
      <w:marRight w:val="0"/>
      <w:marTop w:val="0"/>
      <w:marBottom w:val="0"/>
      <w:divBdr>
        <w:top w:val="none" w:sz="0" w:space="0" w:color="auto"/>
        <w:left w:val="none" w:sz="0" w:space="0" w:color="auto"/>
        <w:bottom w:val="none" w:sz="0" w:space="0" w:color="auto"/>
        <w:right w:val="none" w:sz="0" w:space="0" w:color="auto"/>
      </w:divBdr>
    </w:div>
    <w:div w:id="1382172541">
      <w:bodyDiv w:val="1"/>
      <w:marLeft w:val="0"/>
      <w:marRight w:val="0"/>
      <w:marTop w:val="0"/>
      <w:marBottom w:val="0"/>
      <w:divBdr>
        <w:top w:val="none" w:sz="0" w:space="0" w:color="auto"/>
        <w:left w:val="none" w:sz="0" w:space="0" w:color="auto"/>
        <w:bottom w:val="none" w:sz="0" w:space="0" w:color="auto"/>
        <w:right w:val="none" w:sz="0" w:space="0" w:color="auto"/>
      </w:divBdr>
    </w:div>
    <w:div w:id="1392390201">
      <w:bodyDiv w:val="1"/>
      <w:marLeft w:val="0"/>
      <w:marRight w:val="0"/>
      <w:marTop w:val="0"/>
      <w:marBottom w:val="0"/>
      <w:divBdr>
        <w:top w:val="none" w:sz="0" w:space="0" w:color="auto"/>
        <w:left w:val="none" w:sz="0" w:space="0" w:color="auto"/>
        <w:bottom w:val="none" w:sz="0" w:space="0" w:color="auto"/>
        <w:right w:val="none" w:sz="0" w:space="0" w:color="auto"/>
      </w:divBdr>
    </w:div>
    <w:div w:id="1397170076">
      <w:bodyDiv w:val="1"/>
      <w:marLeft w:val="0"/>
      <w:marRight w:val="0"/>
      <w:marTop w:val="0"/>
      <w:marBottom w:val="0"/>
      <w:divBdr>
        <w:top w:val="none" w:sz="0" w:space="0" w:color="auto"/>
        <w:left w:val="none" w:sz="0" w:space="0" w:color="auto"/>
        <w:bottom w:val="none" w:sz="0" w:space="0" w:color="auto"/>
        <w:right w:val="none" w:sz="0" w:space="0" w:color="auto"/>
      </w:divBdr>
    </w:div>
    <w:div w:id="1435400256">
      <w:bodyDiv w:val="1"/>
      <w:marLeft w:val="0"/>
      <w:marRight w:val="0"/>
      <w:marTop w:val="0"/>
      <w:marBottom w:val="0"/>
      <w:divBdr>
        <w:top w:val="none" w:sz="0" w:space="0" w:color="auto"/>
        <w:left w:val="none" w:sz="0" w:space="0" w:color="auto"/>
        <w:bottom w:val="none" w:sz="0" w:space="0" w:color="auto"/>
        <w:right w:val="none" w:sz="0" w:space="0" w:color="auto"/>
      </w:divBdr>
    </w:div>
    <w:div w:id="1450320186">
      <w:bodyDiv w:val="1"/>
      <w:marLeft w:val="0"/>
      <w:marRight w:val="0"/>
      <w:marTop w:val="0"/>
      <w:marBottom w:val="0"/>
      <w:divBdr>
        <w:top w:val="none" w:sz="0" w:space="0" w:color="auto"/>
        <w:left w:val="none" w:sz="0" w:space="0" w:color="auto"/>
        <w:bottom w:val="none" w:sz="0" w:space="0" w:color="auto"/>
        <w:right w:val="none" w:sz="0" w:space="0" w:color="auto"/>
      </w:divBdr>
    </w:div>
    <w:div w:id="1450707224">
      <w:bodyDiv w:val="1"/>
      <w:marLeft w:val="0"/>
      <w:marRight w:val="0"/>
      <w:marTop w:val="0"/>
      <w:marBottom w:val="0"/>
      <w:divBdr>
        <w:top w:val="none" w:sz="0" w:space="0" w:color="auto"/>
        <w:left w:val="none" w:sz="0" w:space="0" w:color="auto"/>
        <w:bottom w:val="none" w:sz="0" w:space="0" w:color="auto"/>
        <w:right w:val="none" w:sz="0" w:space="0" w:color="auto"/>
      </w:divBdr>
    </w:div>
    <w:div w:id="1488352797">
      <w:bodyDiv w:val="1"/>
      <w:marLeft w:val="0"/>
      <w:marRight w:val="0"/>
      <w:marTop w:val="0"/>
      <w:marBottom w:val="0"/>
      <w:divBdr>
        <w:top w:val="none" w:sz="0" w:space="0" w:color="auto"/>
        <w:left w:val="none" w:sz="0" w:space="0" w:color="auto"/>
        <w:bottom w:val="none" w:sz="0" w:space="0" w:color="auto"/>
        <w:right w:val="none" w:sz="0" w:space="0" w:color="auto"/>
      </w:divBdr>
    </w:div>
    <w:div w:id="1507357759">
      <w:bodyDiv w:val="1"/>
      <w:marLeft w:val="0"/>
      <w:marRight w:val="0"/>
      <w:marTop w:val="0"/>
      <w:marBottom w:val="0"/>
      <w:divBdr>
        <w:top w:val="none" w:sz="0" w:space="0" w:color="auto"/>
        <w:left w:val="none" w:sz="0" w:space="0" w:color="auto"/>
        <w:bottom w:val="none" w:sz="0" w:space="0" w:color="auto"/>
        <w:right w:val="none" w:sz="0" w:space="0" w:color="auto"/>
      </w:divBdr>
    </w:div>
    <w:div w:id="1510484063">
      <w:bodyDiv w:val="1"/>
      <w:marLeft w:val="0"/>
      <w:marRight w:val="0"/>
      <w:marTop w:val="0"/>
      <w:marBottom w:val="0"/>
      <w:divBdr>
        <w:top w:val="none" w:sz="0" w:space="0" w:color="auto"/>
        <w:left w:val="none" w:sz="0" w:space="0" w:color="auto"/>
        <w:bottom w:val="none" w:sz="0" w:space="0" w:color="auto"/>
        <w:right w:val="none" w:sz="0" w:space="0" w:color="auto"/>
      </w:divBdr>
    </w:div>
    <w:div w:id="1513033258">
      <w:bodyDiv w:val="1"/>
      <w:marLeft w:val="0"/>
      <w:marRight w:val="0"/>
      <w:marTop w:val="0"/>
      <w:marBottom w:val="0"/>
      <w:divBdr>
        <w:top w:val="none" w:sz="0" w:space="0" w:color="auto"/>
        <w:left w:val="none" w:sz="0" w:space="0" w:color="auto"/>
        <w:bottom w:val="none" w:sz="0" w:space="0" w:color="auto"/>
        <w:right w:val="none" w:sz="0" w:space="0" w:color="auto"/>
      </w:divBdr>
    </w:div>
    <w:div w:id="1527601954">
      <w:bodyDiv w:val="1"/>
      <w:marLeft w:val="0"/>
      <w:marRight w:val="0"/>
      <w:marTop w:val="0"/>
      <w:marBottom w:val="0"/>
      <w:divBdr>
        <w:top w:val="none" w:sz="0" w:space="0" w:color="auto"/>
        <w:left w:val="none" w:sz="0" w:space="0" w:color="auto"/>
        <w:bottom w:val="none" w:sz="0" w:space="0" w:color="auto"/>
        <w:right w:val="none" w:sz="0" w:space="0" w:color="auto"/>
      </w:divBdr>
    </w:div>
    <w:div w:id="1540777986">
      <w:bodyDiv w:val="1"/>
      <w:marLeft w:val="0"/>
      <w:marRight w:val="0"/>
      <w:marTop w:val="0"/>
      <w:marBottom w:val="0"/>
      <w:divBdr>
        <w:top w:val="none" w:sz="0" w:space="0" w:color="auto"/>
        <w:left w:val="none" w:sz="0" w:space="0" w:color="auto"/>
        <w:bottom w:val="none" w:sz="0" w:space="0" w:color="auto"/>
        <w:right w:val="none" w:sz="0" w:space="0" w:color="auto"/>
      </w:divBdr>
    </w:div>
    <w:div w:id="1543903147">
      <w:bodyDiv w:val="1"/>
      <w:marLeft w:val="0"/>
      <w:marRight w:val="0"/>
      <w:marTop w:val="0"/>
      <w:marBottom w:val="0"/>
      <w:divBdr>
        <w:top w:val="none" w:sz="0" w:space="0" w:color="auto"/>
        <w:left w:val="none" w:sz="0" w:space="0" w:color="auto"/>
        <w:bottom w:val="none" w:sz="0" w:space="0" w:color="auto"/>
        <w:right w:val="none" w:sz="0" w:space="0" w:color="auto"/>
      </w:divBdr>
    </w:div>
    <w:div w:id="1544370888">
      <w:bodyDiv w:val="1"/>
      <w:marLeft w:val="0"/>
      <w:marRight w:val="0"/>
      <w:marTop w:val="0"/>
      <w:marBottom w:val="0"/>
      <w:divBdr>
        <w:top w:val="none" w:sz="0" w:space="0" w:color="auto"/>
        <w:left w:val="none" w:sz="0" w:space="0" w:color="auto"/>
        <w:bottom w:val="none" w:sz="0" w:space="0" w:color="auto"/>
        <w:right w:val="none" w:sz="0" w:space="0" w:color="auto"/>
      </w:divBdr>
    </w:div>
    <w:div w:id="1571425243">
      <w:bodyDiv w:val="1"/>
      <w:marLeft w:val="0"/>
      <w:marRight w:val="0"/>
      <w:marTop w:val="0"/>
      <w:marBottom w:val="0"/>
      <w:divBdr>
        <w:top w:val="none" w:sz="0" w:space="0" w:color="auto"/>
        <w:left w:val="none" w:sz="0" w:space="0" w:color="auto"/>
        <w:bottom w:val="none" w:sz="0" w:space="0" w:color="auto"/>
        <w:right w:val="none" w:sz="0" w:space="0" w:color="auto"/>
      </w:divBdr>
    </w:div>
    <w:div w:id="1573928896">
      <w:bodyDiv w:val="1"/>
      <w:marLeft w:val="0"/>
      <w:marRight w:val="0"/>
      <w:marTop w:val="0"/>
      <w:marBottom w:val="0"/>
      <w:divBdr>
        <w:top w:val="none" w:sz="0" w:space="0" w:color="auto"/>
        <w:left w:val="none" w:sz="0" w:space="0" w:color="auto"/>
        <w:bottom w:val="none" w:sz="0" w:space="0" w:color="auto"/>
        <w:right w:val="none" w:sz="0" w:space="0" w:color="auto"/>
      </w:divBdr>
    </w:div>
    <w:div w:id="1580363313">
      <w:bodyDiv w:val="1"/>
      <w:marLeft w:val="0"/>
      <w:marRight w:val="0"/>
      <w:marTop w:val="0"/>
      <w:marBottom w:val="0"/>
      <w:divBdr>
        <w:top w:val="none" w:sz="0" w:space="0" w:color="auto"/>
        <w:left w:val="none" w:sz="0" w:space="0" w:color="auto"/>
        <w:bottom w:val="none" w:sz="0" w:space="0" w:color="auto"/>
        <w:right w:val="none" w:sz="0" w:space="0" w:color="auto"/>
      </w:divBdr>
    </w:div>
    <w:div w:id="1602182777">
      <w:bodyDiv w:val="1"/>
      <w:marLeft w:val="0"/>
      <w:marRight w:val="0"/>
      <w:marTop w:val="0"/>
      <w:marBottom w:val="0"/>
      <w:divBdr>
        <w:top w:val="none" w:sz="0" w:space="0" w:color="auto"/>
        <w:left w:val="none" w:sz="0" w:space="0" w:color="auto"/>
        <w:bottom w:val="none" w:sz="0" w:space="0" w:color="auto"/>
        <w:right w:val="none" w:sz="0" w:space="0" w:color="auto"/>
      </w:divBdr>
    </w:div>
    <w:div w:id="1610969040">
      <w:bodyDiv w:val="1"/>
      <w:marLeft w:val="0"/>
      <w:marRight w:val="0"/>
      <w:marTop w:val="0"/>
      <w:marBottom w:val="0"/>
      <w:divBdr>
        <w:top w:val="none" w:sz="0" w:space="0" w:color="auto"/>
        <w:left w:val="none" w:sz="0" w:space="0" w:color="auto"/>
        <w:bottom w:val="none" w:sz="0" w:space="0" w:color="auto"/>
        <w:right w:val="none" w:sz="0" w:space="0" w:color="auto"/>
      </w:divBdr>
      <w:divsChild>
        <w:div w:id="1701736788">
          <w:marLeft w:val="240"/>
          <w:marRight w:val="0"/>
          <w:marTop w:val="240"/>
          <w:marBottom w:val="240"/>
          <w:divBdr>
            <w:top w:val="none" w:sz="0" w:space="0" w:color="auto"/>
            <w:left w:val="none" w:sz="0" w:space="0" w:color="auto"/>
            <w:bottom w:val="none" w:sz="0" w:space="0" w:color="auto"/>
            <w:right w:val="none" w:sz="0" w:space="0" w:color="auto"/>
          </w:divBdr>
        </w:div>
      </w:divsChild>
    </w:div>
    <w:div w:id="1613052223">
      <w:bodyDiv w:val="1"/>
      <w:marLeft w:val="0"/>
      <w:marRight w:val="0"/>
      <w:marTop w:val="0"/>
      <w:marBottom w:val="0"/>
      <w:divBdr>
        <w:top w:val="none" w:sz="0" w:space="0" w:color="auto"/>
        <w:left w:val="none" w:sz="0" w:space="0" w:color="auto"/>
        <w:bottom w:val="none" w:sz="0" w:space="0" w:color="auto"/>
        <w:right w:val="none" w:sz="0" w:space="0" w:color="auto"/>
      </w:divBdr>
    </w:div>
    <w:div w:id="1620718401">
      <w:bodyDiv w:val="1"/>
      <w:marLeft w:val="0"/>
      <w:marRight w:val="0"/>
      <w:marTop w:val="0"/>
      <w:marBottom w:val="0"/>
      <w:divBdr>
        <w:top w:val="none" w:sz="0" w:space="0" w:color="auto"/>
        <w:left w:val="none" w:sz="0" w:space="0" w:color="auto"/>
        <w:bottom w:val="none" w:sz="0" w:space="0" w:color="auto"/>
        <w:right w:val="none" w:sz="0" w:space="0" w:color="auto"/>
      </w:divBdr>
    </w:div>
    <w:div w:id="1631088193">
      <w:bodyDiv w:val="1"/>
      <w:marLeft w:val="0"/>
      <w:marRight w:val="0"/>
      <w:marTop w:val="0"/>
      <w:marBottom w:val="0"/>
      <w:divBdr>
        <w:top w:val="none" w:sz="0" w:space="0" w:color="auto"/>
        <w:left w:val="none" w:sz="0" w:space="0" w:color="auto"/>
        <w:bottom w:val="none" w:sz="0" w:space="0" w:color="auto"/>
        <w:right w:val="none" w:sz="0" w:space="0" w:color="auto"/>
      </w:divBdr>
    </w:div>
    <w:div w:id="1639841871">
      <w:bodyDiv w:val="1"/>
      <w:marLeft w:val="0"/>
      <w:marRight w:val="0"/>
      <w:marTop w:val="0"/>
      <w:marBottom w:val="0"/>
      <w:divBdr>
        <w:top w:val="none" w:sz="0" w:space="0" w:color="auto"/>
        <w:left w:val="none" w:sz="0" w:space="0" w:color="auto"/>
        <w:bottom w:val="none" w:sz="0" w:space="0" w:color="auto"/>
        <w:right w:val="none" w:sz="0" w:space="0" w:color="auto"/>
      </w:divBdr>
      <w:divsChild>
        <w:div w:id="499201040">
          <w:marLeft w:val="240"/>
          <w:marRight w:val="0"/>
          <w:marTop w:val="240"/>
          <w:marBottom w:val="240"/>
          <w:divBdr>
            <w:top w:val="none" w:sz="0" w:space="0" w:color="auto"/>
            <w:left w:val="none" w:sz="0" w:space="0" w:color="auto"/>
            <w:bottom w:val="none" w:sz="0" w:space="0" w:color="auto"/>
            <w:right w:val="none" w:sz="0" w:space="0" w:color="auto"/>
          </w:divBdr>
        </w:div>
      </w:divsChild>
    </w:div>
    <w:div w:id="1653870665">
      <w:bodyDiv w:val="1"/>
      <w:marLeft w:val="0"/>
      <w:marRight w:val="0"/>
      <w:marTop w:val="0"/>
      <w:marBottom w:val="0"/>
      <w:divBdr>
        <w:top w:val="none" w:sz="0" w:space="0" w:color="auto"/>
        <w:left w:val="none" w:sz="0" w:space="0" w:color="auto"/>
        <w:bottom w:val="none" w:sz="0" w:space="0" w:color="auto"/>
        <w:right w:val="none" w:sz="0" w:space="0" w:color="auto"/>
      </w:divBdr>
    </w:div>
    <w:div w:id="1681352984">
      <w:bodyDiv w:val="1"/>
      <w:marLeft w:val="0"/>
      <w:marRight w:val="0"/>
      <w:marTop w:val="0"/>
      <w:marBottom w:val="0"/>
      <w:divBdr>
        <w:top w:val="none" w:sz="0" w:space="0" w:color="auto"/>
        <w:left w:val="none" w:sz="0" w:space="0" w:color="auto"/>
        <w:bottom w:val="none" w:sz="0" w:space="0" w:color="auto"/>
        <w:right w:val="none" w:sz="0" w:space="0" w:color="auto"/>
      </w:divBdr>
    </w:div>
    <w:div w:id="1683505652">
      <w:bodyDiv w:val="1"/>
      <w:marLeft w:val="0"/>
      <w:marRight w:val="0"/>
      <w:marTop w:val="0"/>
      <w:marBottom w:val="0"/>
      <w:divBdr>
        <w:top w:val="none" w:sz="0" w:space="0" w:color="auto"/>
        <w:left w:val="none" w:sz="0" w:space="0" w:color="auto"/>
        <w:bottom w:val="none" w:sz="0" w:space="0" w:color="auto"/>
        <w:right w:val="none" w:sz="0" w:space="0" w:color="auto"/>
      </w:divBdr>
    </w:div>
    <w:div w:id="1698970952">
      <w:bodyDiv w:val="1"/>
      <w:marLeft w:val="0"/>
      <w:marRight w:val="0"/>
      <w:marTop w:val="0"/>
      <w:marBottom w:val="0"/>
      <w:divBdr>
        <w:top w:val="none" w:sz="0" w:space="0" w:color="auto"/>
        <w:left w:val="none" w:sz="0" w:space="0" w:color="auto"/>
        <w:bottom w:val="none" w:sz="0" w:space="0" w:color="auto"/>
        <w:right w:val="none" w:sz="0" w:space="0" w:color="auto"/>
      </w:divBdr>
    </w:div>
    <w:div w:id="1701511191">
      <w:bodyDiv w:val="1"/>
      <w:marLeft w:val="0"/>
      <w:marRight w:val="0"/>
      <w:marTop w:val="0"/>
      <w:marBottom w:val="0"/>
      <w:divBdr>
        <w:top w:val="none" w:sz="0" w:space="0" w:color="auto"/>
        <w:left w:val="none" w:sz="0" w:space="0" w:color="auto"/>
        <w:bottom w:val="none" w:sz="0" w:space="0" w:color="auto"/>
        <w:right w:val="none" w:sz="0" w:space="0" w:color="auto"/>
      </w:divBdr>
    </w:div>
    <w:div w:id="1740319918">
      <w:bodyDiv w:val="1"/>
      <w:marLeft w:val="0"/>
      <w:marRight w:val="0"/>
      <w:marTop w:val="0"/>
      <w:marBottom w:val="0"/>
      <w:divBdr>
        <w:top w:val="none" w:sz="0" w:space="0" w:color="auto"/>
        <w:left w:val="none" w:sz="0" w:space="0" w:color="auto"/>
        <w:bottom w:val="none" w:sz="0" w:space="0" w:color="auto"/>
        <w:right w:val="none" w:sz="0" w:space="0" w:color="auto"/>
      </w:divBdr>
    </w:div>
    <w:div w:id="1757632736">
      <w:bodyDiv w:val="1"/>
      <w:marLeft w:val="0"/>
      <w:marRight w:val="0"/>
      <w:marTop w:val="0"/>
      <w:marBottom w:val="0"/>
      <w:divBdr>
        <w:top w:val="none" w:sz="0" w:space="0" w:color="auto"/>
        <w:left w:val="none" w:sz="0" w:space="0" w:color="auto"/>
        <w:bottom w:val="none" w:sz="0" w:space="0" w:color="auto"/>
        <w:right w:val="none" w:sz="0" w:space="0" w:color="auto"/>
      </w:divBdr>
    </w:div>
    <w:div w:id="1783841521">
      <w:bodyDiv w:val="1"/>
      <w:marLeft w:val="0"/>
      <w:marRight w:val="0"/>
      <w:marTop w:val="0"/>
      <w:marBottom w:val="0"/>
      <w:divBdr>
        <w:top w:val="none" w:sz="0" w:space="0" w:color="auto"/>
        <w:left w:val="none" w:sz="0" w:space="0" w:color="auto"/>
        <w:bottom w:val="none" w:sz="0" w:space="0" w:color="auto"/>
        <w:right w:val="none" w:sz="0" w:space="0" w:color="auto"/>
      </w:divBdr>
      <w:divsChild>
        <w:div w:id="1031341546">
          <w:marLeft w:val="240"/>
          <w:marRight w:val="0"/>
          <w:marTop w:val="240"/>
          <w:marBottom w:val="240"/>
          <w:divBdr>
            <w:top w:val="none" w:sz="0" w:space="0" w:color="auto"/>
            <w:left w:val="none" w:sz="0" w:space="0" w:color="auto"/>
            <w:bottom w:val="none" w:sz="0" w:space="0" w:color="auto"/>
            <w:right w:val="none" w:sz="0" w:space="0" w:color="auto"/>
          </w:divBdr>
        </w:div>
      </w:divsChild>
    </w:div>
    <w:div w:id="1819106944">
      <w:bodyDiv w:val="1"/>
      <w:marLeft w:val="0"/>
      <w:marRight w:val="0"/>
      <w:marTop w:val="0"/>
      <w:marBottom w:val="0"/>
      <w:divBdr>
        <w:top w:val="none" w:sz="0" w:space="0" w:color="auto"/>
        <w:left w:val="none" w:sz="0" w:space="0" w:color="auto"/>
        <w:bottom w:val="none" w:sz="0" w:space="0" w:color="auto"/>
        <w:right w:val="none" w:sz="0" w:space="0" w:color="auto"/>
      </w:divBdr>
    </w:div>
    <w:div w:id="1836997758">
      <w:bodyDiv w:val="1"/>
      <w:marLeft w:val="0"/>
      <w:marRight w:val="0"/>
      <w:marTop w:val="0"/>
      <w:marBottom w:val="0"/>
      <w:divBdr>
        <w:top w:val="none" w:sz="0" w:space="0" w:color="auto"/>
        <w:left w:val="none" w:sz="0" w:space="0" w:color="auto"/>
        <w:bottom w:val="none" w:sz="0" w:space="0" w:color="auto"/>
        <w:right w:val="none" w:sz="0" w:space="0" w:color="auto"/>
      </w:divBdr>
    </w:div>
    <w:div w:id="1884363958">
      <w:bodyDiv w:val="1"/>
      <w:marLeft w:val="0"/>
      <w:marRight w:val="0"/>
      <w:marTop w:val="0"/>
      <w:marBottom w:val="0"/>
      <w:divBdr>
        <w:top w:val="none" w:sz="0" w:space="0" w:color="auto"/>
        <w:left w:val="none" w:sz="0" w:space="0" w:color="auto"/>
        <w:bottom w:val="none" w:sz="0" w:space="0" w:color="auto"/>
        <w:right w:val="none" w:sz="0" w:space="0" w:color="auto"/>
      </w:divBdr>
    </w:div>
    <w:div w:id="1901866877">
      <w:bodyDiv w:val="1"/>
      <w:marLeft w:val="0"/>
      <w:marRight w:val="0"/>
      <w:marTop w:val="0"/>
      <w:marBottom w:val="0"/>
      <w:divBdr>
        <w:top w:val="none" w:sz="0" w:space="0" w:color="auto"/>
        <w:left w:val="none" w:sz="0" w:space="0" w:color="auto"/>
        <w:bottom w:val="none" w:sz="0" w:space="0" w:color="auto"/>
        <w:right w:val="none" w:sz="0" w:space="0" w:color="auto"/>
      </w:divBdr>
    </w:div>
    <w:div w:id="1980651959">
      <w:bodyDiv w:val="1"/>
      <w:marLeft w:val="0"/>
      <w:marRight w:val="0"/>
      <w:marTop w:val="0"/>
      <w:marBottom w:val="0"/>
      <w:divBdr>
        <w:top w:val="none" w:sz="0" w:space="0" w:color="auto"/>
        <w:left w:val="none" w:sz="0" w:space="0" w:color="auto"/>
        <w:bottom w:val="none" w:sz="0" w:space="0" w:color="auto"/>
        <w:right w:val="none" w:sz="0" w:space="0" w:color="auto"/>
      </w:divBdr>
    </w:div>
    <w:div w:id="1990086836">
      <w:bodyDiv w:val="1"/>
      <w:marLeft w:val="0"/>
      <w:marRight w:val="0"/>
      <w:marTop w:val="0"/>
      <w:marBottom w:val="0"/>
      <w:divBdr>
        <w:top w:val="none" w:sz="0" w:space="0" w:color="auto"/>
        <w:left w:val="none" w:sz="0" w:space="0" w:color="auto"/>
        <w:bottom w:val="none" w:sz="0" w:space="0" w:color="auto"/>
        <w:right w:val="none" w:sz="0" w:space="0" w:color="auto"/>
      </w:divBdr>
      <w:divsChild>
        <w:div w:id="1402872491">
          <w:marLeft w:val="240"/>
          <w:marRight w:val="0"/>
          <w:marTop w:val="240"/>
          <w:marBottom w:val="240"/>
          <w:divBdr>
            <w:top w:val="none" w:sz="0" w:space="0" w:color="auto"/>
            <w:left w:val="none" w:sz="0" w:space="0" w:color="auto"/>
            <w:bottom w:val="none" w:sz="0" w:space="0" w:color="auto"/>
            <w:right w:val="none" w:sz="0" w:space="0" w:color="auto"/>
          </w:divBdr>
        </w:div>
        <w:div w:id="509224692">
          <w:marLeft w:val="240"/>
          <w:marRight w:val="0"/>
          <w:marTop w:val="240"/>
          <w:marBottom w:val="240"/>
          <w:divBdr>
            <w:top w:val="none" w:sz="0" w:space="0" w:color="auto"/>
            <w:left w:val="none" w:sz="0" w:space="0" w:color="auto"/>
            <w:bottom w:val="none" w:sz="0" w:space="0" w:color="auto"/>
            <w:right w:val="none" w:sz="0" w:space="0" w:color="auto"/>
          </w:divBdr>
        </w:div>
      </w:divsChild>
    </w:div>
    <w:div w:id="1997685139">
      <w:bodyDiv w:val="1"/>
      <w:marLeft w:val="0"/>
      <w:marRight w:val="0"/>
      <w:marTop w:val="0"/>
      <w:marBottom w:val="0"/>
      <w:divBdr>
        <w:top w:val="none" w:sz="0" w:space="0" w:color="auto"/>
        <w:left w:val="none" w:sz="0" w:space="0" w:color="auto"/>
        <w:bottom w:val="none" w:sz="0" w:space="0" w:color="auto"/>
        <w:right w:val="none" w:sz="0" w:space="0" w:color="auto"/>
      </w:divBdr>
    </w:div>
    <w:div w:id="2002082751">
      <w:bodyDiv w:val="1"/>
      <w:marLeft w:val="0"/>
      <w:marRight w:val="0"/>
      <w:marTop w:val="0"/>
      <w:marBottom w:val="0"/>
      <w:divBdr>
        <w:top w:val="none" w:sz="0" w:space="0" w:color="auto"/>
        <w:left w:val="none" w:sz="0" w:space="0" w:color="auto"/>
        <w:bottom w:val="none" w:sz="0" w:space="0" w:color="auto"/>
        <w:right w:val="none" w:sz="0" w:space="0" w:color="auto"/>
      </w:divBdr>
    </w:div>
    <w:div w:id="2008437658">
      <w:bodyDiv w:val="1"/>
      <w:marLeft w:val="0"/>
      <w:marRight w:val="0"/>
      <w:marTop w:val="0"/>
      <w:marBottom w:val="0"/>
      <w:divBdr>
        <w:top w:val="none" w:sz="0" w:space="0" w:color="auto"/>
        <w:left w:val="none" w:sz="0" w:space="0" w:color="auto"/>
        <w:bottom w:val="none" w:sz="0" w:space="0" w:color="auto"/>
        <w:right w:val="none" w:sz="0" w:space="0" w:color="auto"/>
      </w:divBdr>
    </w:div>
    <w:div w:id="21331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A899-9E81-4E3D-B1FB-B48DE676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geowindleyjr@yahoo.com</dc:creator>
  <cp:keywords/>
  <dc:description/>
  <cp:lastModifiedBy>Rochelle Windley</cp:lastModifiedBy>
  <cp:revision>2</cp:revision>
  <dcterms:created xsi:type="dcterms:W3CDTF">2025-04-30T04:23:00Z</dcterms:created>
  <dcterms:modified xsi:type="dcterms:W3CDTF">2025-04-30T04:23:00Z</dcterms:modified>
</cp:coreProperties>
</file>